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E9C" w:rsidRPr="001444CA" w:rsidRDefault="00393E9C" w:rsidP="00393E9C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</w:p>
    <w:p w:rsidR="00393E9C" w:rsidRPr="001444CA" w:rsidRDefault="00393E9C" w:rsidP="00393E9C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42"/>
        <w:jc w:val="both"/>
        <w:rPr>
          <w:rFonts w:ascii="Book Antiqua" w:eastAsia="Book Antiqua" w:hAnsi="Book Antiqua" w:cs="Book Antiqua"/>
          <w:iCs/>
          <w:color w:val="000000"/>
          <w:sz w:val="24"/>
          <w:szCs w:val="24"/>
          <w:lang w:eastAsia="el-GR" w:bidi="el-GR"/>
        </w:rPr>
      </w:pPr>
      <w:r w:rsidRPr="001444CA">
        <w:rPr>
          <w:rFonts w:ascii="Arial" w:eastAsia="Book Antiqua" w:hAnsi="Arial" w:cs="Arial"/>
          <w:b/>
          <w:i/>
          <w:iCs/>
          <w:noProof/>
          <w:color w:val="000000"/>
          <w:sz w:val="20"/>
          <w:szCs w:val="20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146847</wp:posOffset>
            </wp:positionH>
            <wp:positionV relativeFrom="paragraph">
              <wp:posOffset>85576</wp:posOffset>
            </wp:positionV>
            <wp:extent cx="906087" cy="1097280"/>
            <wp:effectExtent l="0" t="0" r="8890" b="762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ΝΕΟ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087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3E9C" w:rsidRPr="001444CA" w:rsidRDefault="00393E9C" w:rsidP="00393E9C">
      <w:pPr>
        <w:widowControl w:val="0"/>
        <w:tabs>
          <w:tab w:val="right" w:pos="4536"/>
          <w:tab w:val="right" w:pos="6039"/>
          <w:tab w:val="right" w:pos="7681"/>
          <w:tab w:val="right" w:pos="7681"/>
        </w:tabs>
        <w:spacing w:after="0" w:line="264" w:lineRule="exact"/>
        <w:ind w:left="1701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 w:rsidRPr="001444CA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 xml:space="preserve">Δημοκρίτειο </w:t>
      </w:r>
      <w:r w:rsidRPr="001444CA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ab/>
      </w:r>
      <w:r w:rsidRPr="001444CA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ab/>
      </w:r>
      <w:r w:rsidRPr="001444CA">
        <w:rPr>
          <w:rFonts w:ascii="Book Antiqua" w:eastAsia="Book Antiqua" w:hAnsi="Book Antiqua" w:cs="Book Antiqua"/>
          <w:b/>
          <w:i/>
          <w:iCs/>
          <w:color w:val="000000"/>
          <w:sz w:val="24"/>
          <w:szCs w:val="24"/>
          <w:lang w:eastAsia="el-GR" w:bidi="el-GR"/>
        </w:rPr>
        <w:t>Προς</w:t>
      </w:r>
      <w:r w:rsidRPr="001444CA">
        <w:rPr>
          <w:rFonts w:ascii="Arial" w:eastAsia="Book Antiqua" w:hAnsi="Arial" w:cs="Arial"/>
          <w:b/>
          <w:i/>
          <w:iCs/>
          <w:color w:val="000000"/>
          <w:sz w:val="24"/>
          <w:szCs w:val="24"/>
          <w:lang w:eastAsia="el-GR" w:bidi="el-GR"/>
        </w:rPr>
        <w:t>:</w:t>
      </w: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 Την Γραμματεία</w:t>
      </w:r>
    </w:p>
    <w:p w:rsidR="00393E9C" w:rsidRPr="001444CA" w:rsidRDefault="009572AF" w:rsidP="00393E9C">
      <w:pPr>
        <w:widowControl w:val="0"/>
        <w:tabs>
          <w:tab w:val="right" w:pos="4536"/>
          <w:tab w:val="right" w:pos="6039"/>
          <w:tab w:val="right" w:pos="7681"/>
          <w:tab w:val="right" w:pos="7681"/>
        </w:tabs>
        <w:spacing w:after="0" w:line="264" w:lineRule="exact"/>
        <w:ind w:left="1134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 w:rsidRPr="009572AF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 xml:space="preserve">         </w:t>
      </w:r>
      <w:r w:rsidR="00393E9C" w:rsidRPr="001444CA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>Πανεπιστήμιο</w:t>
      </w:r>
      <w:r w:rsidR="00393E9C"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</w:r>
      <w:r w:rsidR="00393E9C"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  <w:t xml:space="preserve">              του</w:t>
      </w:r>
      <w:r w:rsidR="00255CCE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</w:t>
      </w:r>
      <w:r w:rsidR="00393E9C"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Τμήματος</w:t>
      </w:r>
      <w:r w:rsidR="00393E9C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Πολιτικών Μηχανικών</w:t>
      </w:r>
    </w:p>
    <w:p w:rsidR="00393E9C" w:rsidRPr="001444CA" w:rsidRDefault="00393E9C" w:rsidP="00393E9C">
      <w:pPr>
        <w:widowControl w:val="0"/>
        <w:tabs>
          <w:tab w:val="right" w:pos="4536"/>
          <w:tab w:val="right" w:pos="6039"/>
          <w:tab w:val="right" w:pos="7681"/>
          <w:tab w:val="right" w:pos="7681"/>
        </w:tabs>
        <w:spacing w:after="0" w:line="264" w:lineRule="exact"/>
        <w:ind w:left="1134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 w:rsidRPr="001444CA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 xml:space="preserve">         Θράκης</w:t>
      </w: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                </w:t>
      </w:r>
      <w:r w:rsidR="00CA7E11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                             </w:t>
      </w: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της </w:t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Πολυτεχνικής </w:t>
      </w: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Σχολής</w:t>
      </w:r>
      <w:r w:rsidR="009572AF" w:rsidRPr="009572AF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</w:t>
      </w: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του Δ.Π.Θ.</w:t>
      </w:r>
    </w:p>
    <w:p w:rsidR="00393E9C" w:rsidRPr="001444CA" w:rsidRDefault="00393E9C" w:rsidP="00393E9C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701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</w:p>
    <w:p w:rsidR="00393E9C" w:rsidRPr="001444CA" w:rsidRDefault="00393E9C" w:rsidP="00393E9C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42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</w:p>
    <w:p w:rsidR="00393E9C" w:rsidRPr="001444CA" w:rsidRDefault="00393E9C" w:rsidP="00393E9C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</w:p>
    <w:p w:rsidR="00393E9C" w:rsidRDefault="00393E9C" w:rsidP="00393E9C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  <w:r w:rsidRPr="001444CA"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  <w:tab/>
      </w:r>
    </w:p>
    <w:p w:rsidR="00255CCE" w:rsidRDefault="00255CCE" w:rsidP="00393E9C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Arial" w:eastAsia="Book Antiqua" w:hAnsi="Arial" w:cs="Arial"/>
          <w:iCs/>
          <w:color w:val="000000"/>
          <w:sz w:val="24"/>
          <w:szCs w:val="24"/>
          <w:lang w:eastAsia="el-GR" w:bidi="el-GR"/>
        </w:rPr>
      </w:pPr>
      <w:r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  <w:tab/>
      </w:r>
      <w:r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  <w:tab/>
      </w:r>
      <w:r w:rsidRPr="00E303C5">
        <w:rPr>
          <w:rFonts w:ascii="Arial" w:eastAsia="Book Antiqua" w:hAnsi="Arial" w:cs="Arial"/>
          <w:iCs/>
          <w:color w:val="000000"/>
          <w:lang w:eastAsia="el-GR" w:bidi="el-GR"/>
        </w:rPr>
        <w:t>Ξάνθη</w:t>
      </w:r>
      <w:r w:rsidRPr="00255CCE">
        <w:rPr>
          <w:rFonts w:ascii="Arial" w:eastAsia="Book Antiqua" w:hAnsi="Arial" w:cs="Arial"/>
          <w:iCs/>
          <w:color w:val="000000"/>
          <w:sz w:val="24"/>
          <w:szCs w:val="24"/>
          <w:lang w:eastAsia="el-GR" w:bidi="el-GR"/>
        </w:rPr>
        <w:t>,</w:t>
      </w:r>
      <w:r>
        <w:rPr>
          <w:rFonts w:ascii="Arial" w:eastAsia="Book Antiqua" w:hAnsi="Arial" w:cs="Arial"/>
          <w:iCs/>
          <w:color w:val="000000"/>
          <w:sz w:val="24"/>
          <w:szCs w:val="24"/>
          <w:lang w:eastAsia="el-GR" w:bidi="el-GR"/>
        </w:rPr>
        <w:t xml:space="preserve"> ……………………………….</w:t>
      </w:r>
      <w:r w:rsidRPr="00255CCE">
        <w:rPr>
          <w:rFonts w:ascii="Arial" w:eastAsia="Book Antiqua" w:hAnsi="Arial" w:cs="Arial"/>
          <w:iCs/>
          <w:color w:val="000000"/>
          <w:sz w:val="24"/>
          <w:szCs w:val="24"/>
          <w:lang w:eastAsia="el-GR" w:bidi="el-GR"/>
        </w:rPr>
        <w:t xml:space="preserve"> </w:t>
      </w:r>
    </w:p>
    <w:p w:rsidR="00255CCE" w:rsidRPr="00255CCE" w:rsidRDefault="00255CCE" w:rsidP="00393E9C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Arial" w:eastAsia="Book Antiqua" w:hAnsi="Arial" w:cs="Arial"/>
          <w:iCs/>
          <w:color w:val="000000"/>
          <w:sz w:val="24"/>
          <w:szCs w:val="24"/>
          <w:lang w:eastAsia="el-GR" w:bidi="el-GR"/>
        </w:rPr>
      </w:pPr>
    </w:p>
    <w:p w:rsidR="00393E9C" w:rsidRPr="001444CA" w:rsidRDefault="00393E9C" w:rsidP="00393E9C">
      <w:pPr>
        <w:keepNext/>
        <w:keepLines/>
        <w:widowControl w:val="0"/>
        <w:spacing w:after="128" w:line="260" w:lineRule="exact"/>
        <w:ind w:left="160"/>
        <w:jc w:val="center"/>
        <w:outlineLvl w:val="0"/>
        <w:rPr>
          <w:rFonts w:ascii="Book Antiqua" w:eastAsia="Book Antiqua" w:hAnsi="Book Antiqua" w:cs="Book Antiqua"/>
          <w:b/>
          <w:bCs/>
          <w:color w:val="000000"/>
          <w:sz w:val="26"/>
          <w:szCs w:val="26"/>
          <w:u w:val="single"/>
          <w:lang w:eastAsia="el-GR" w:bidi="el-GR"/>
        </w:rPr>
      </w:pPr>
      <w:bookmarkStart w:id="0" w:name="bookmark1"/>
      <w:r w:rsidRPr="001444CA">
        <w:rPr>
          <w:rFonts w:ascii="Book Antiqua" w:eastAsia="Book Antiqua" w:hAnsi="Book Antiqua" w:cs="Book Antiqua"/>
          <w:b/>
          <w:bCs/>
          <w:color w:val="000000"/>
          <w:sz w:val="26"/>
          <w:szCs w:val="26"/>
          <w:u w:val="single"/>
          <w:lang w:eastAsia="el-GR" w:bidi="el-GR"/>
        </w:rPr>
        <w:t>ΑΙΤΗΣΗ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2"/>
        <w:gridCol w:w="2436"/>
        <w:gridCol w:w="3312"/>
        <w:gridCol w:w="2283"/>
      </w:tblGrid>
      <w:tr w:rsidR="00393E9C" w:rsidRPr="001444CA" w:rsidTr="000E41C1">
        <w:trPr>
          <w:trHeight w:hRule="exact" w:val="559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Επώνυμο: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FFFFFF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2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393E9C" w:rsidRPr="001444CA" w:rsidTr="000E41C1">
        <w:trPr>
          <w:trHeight w:hRule="exact" w:val="538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Όνομα: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FFFFFF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2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393E9C" w:rsidRPr="001444CA" w:rsidTr="000E41C1">
        <w:trPr>
          <w:trHeight w:hRule="exact" w:val="534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Πατρώνυμο: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FFFFFF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2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393E9C" w:rsidRPr="001444CA" w:rsidTr="000E41C1">
        <w:trPr>
          <w:trHeight w:hRule="exact" w:val="538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Διεύθυνση κατοικίας: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Οδός:</w:t>
            </w: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Αρ</w:t>
            </w:r>
            <w:r w:rsidR="00DA24B6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ι</w:t>
            </w: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θμ.:</w:t>
            </w:r>
          </w:p>
        </w:tc>
        <w:tc>
          <w:tcPr>
            <w:tcW w:w="22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4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Τ.Κ.:</w:t>
            </w:r>
          </w:p>
        </w:tc>
      </w:tr>
      <w:tr w:rsidR="00393E9C" w:rsidRPr="001444CA" w:rsidTr="000E41C1">
        <w:trPr>
          <w:trHeight w:hRule="exact" w:val="534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Πόλη:</w:t>
            </w: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Νομός:</w:t>
            </w:r>
          </w:p>
        </w:tc>
        <w:tc>
          <w:tcPr>
            <w:tcW w:w="22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393E9C" w:rsidRPr="001444CA" w:rsidTr="000E41C1">
        <w:trPr>
          <w:trHeight w:hRule="exact" w:val="538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Τηλέφωνα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Οικίας:</w:t>
            </w: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Κινητό:</w:t>
            </w:r>
          </w:p>
        </w:tc>
        <w:tc>
          <w:tcPr>
            <w:tcW w:w="22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393E9C" w:rsidRPr="001444CA" w:rsidTr="000E41C1">
        <w:trPr>
          <w:trHeight w:hRule="exact" w:val="563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val="en-US" w:bidi="en-US"/>
              </w:rPr>
              <w:t>e-mail: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</w:tbl>
    <w:p w:rsidR="00393E9C" w:rsidRPr="001444CA" w:rsidRDefault="00393E9C" w:rsidP="00393E9C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0"/>
          <w:szCs w:val="20"/>
          <w:lang w:eastAsia="el-GR" w:bidi="el-GR"/>
        </w:rPr>
      </w:pPr>
    </w:p>
    <w:p w:rsidR="006C198F" w:rsidRDefault="006C198F" w:rsidP="000D3E41">
      <w:pPr>
        <w:widowControl w:val="0"/>
        <w:spacing w:before="188" w:after="0" w:line="269" w:lineRule="exact"/>
        <w:ind w:left="120" w:right="240"/>
        <w:jc w:val="both"/>
        <w:rPr>
          <w:rFonts w:ascii="Arial" w:eastAsia="Book Antiqua" w:hAnsi="Arial" w:cs="Arial"/>
          <w:color w:val="000000"/>
          <w:sz w:val="20"/>
          <w:szCs w:val="20"/>
          <w:lang w:eastAsia="el-GR" w:bidi="el-GR"/>
        </w:rPr>
      </w:pPr>
    </w:p>
    <w:p w:rsidR="000D3E41" w:rsidRPr="006C198F" w:rsidRDefault="0049528C" w:rsidP="000D3E41">
      <w:pPr>
        <w:widowControl w:val="0"/>
        <w:spacing w:before="188" w:after="0" w:line="269" w:lineRule="exact"/>
        <w:ind w:left="120" w:right="240"/>
        <w:jc w:val="both"/>
        <w:rPr>
          <w:rFonts w:ascii="Arial" w:eastAsia="Book Antiqua" w:hAnsi="Arial" w:cs="Arial"/>
          <w:color w:val="000000"/>
          <w:sz w:val="24"/>
          <w:szCs w:val="24"/>
          <w:lang w:eastAsia="el-GR" w:bidi="el-GR"/>
        </w:rPr>
      </w:pPr>
      <w:r w:rsidRPr="006C198F">
        <w:rPr>
          <w:rFonts w:ascii="Arial" w:eastAsia="Book Antiqua" w:hAnsi="Arial" w:cs="Arial"/>
          <w:color w:val="000000"/>
          <w:sz w:val="24"/>
          <w:szCs w:val="24"/>
          <w:lang w:eastAsia="el-GR" w:bidi="el-GR"/>
        </w:rPr>
        <w:t xml:space="preserve">Παρακαλώ να δεχθείτε </w:t>
      </w:r>
      <w:r w:rsidRPr="006C198F">
        <w:rPr>
          <w:rFonts w:ascii="Arial" w:eastAsia="Book Antiqua" w:hAnsi="Arial" w:cs="Arial"/>
          <w:color w:val="000000"/>
          <w:sz w:val="24"/>
          <w:szCs w:val="24"/>
          <w:u w:val="single"/>
          <w:lang w:eastAsia="el-GR" w:bidi="el-GR"/>
        </w:rPr>
        <w:t xml:space="preserve">την ανανέωση </w:t>
      </w:r>
      <w:r w:rsidR="00A34C3F" w:rsidRPr="006C198F">
        <w:rPr>
          <w:rFonts w:ascii="Arial" w:eastAsia="Book Antiqua" w:hAnsi="Arial" w:cs="Arial"/>
          <w:color w:val="000000"/>
          <w:sz w:val="24"/>
          <w:szCs w:val="24"/>
          <w:u w:val="single"/>
          <w:lang w:eastAsia="el-GR" w:bidi="el-GR"/>
        </w:rPr>
        <w:t xml:space="preserve">της </w:t>
      </w:r>
      <w:r w:rsidRPr="006C198F">
        <w:rPr>
          <w:rFonts w:ascii="Arial" w:eastAsia="Book Antiqua" w:hAnsi="Arial" w:cs="Arial"/>
          <w:color w:val="000000"/>
          <w:sz w:val="24"/>
          <w:szCs w:val="24"/>
          <w:u w:val="single"/>
          <w:lang w:eastAsia="el-GR" w:bidi="el-GR"/>
        </w:rPr>
        <w:t>εγγραφής</w:t>
      </w:r>
      <w:r w:rsidRPr="006C198F">
        <w:rPr>
          <w:rFonts w:ascii="Arial" w:eastAsia="Book Antiqua" w:hAnsi="Arial" w:cs="Arial"/>
          <w:color w:val="000000"/>
          <w:sz w:val="24"/>
          <w:szCs w:val="24"/>
          <w:lang w:eastAsia="el-GR" w:bidi="el-GR"/>
        </w:rPr>
        <w:t xml:space="preserve"> μου</w:t>
      </w:r>
      <w:r w:rsidR="00FE62D6" w:rsidRPr="006C198F">
        <w:rPr>
          <w:rFonts w:ascii="Arial" w:eastAsia="Book Antiqua" w:hAnsi="Arial" w:cs="Arial"/>
          <w:color w:val="000000"/>
          <w:sz w:val="24"/>
          <w:szCs w:val="24"/>
          <w:lang w:eastAsia="el-GR" w:bidi="el-GR"/>
        </w:rPr>
        <w:t xml:space="preserve"> </w:t>
      </w:r>
      <w:r w:rsidRPr="006C198F">
        <w:rPr>
          <w:rFonts w:ascii="Arial" w:eastAsia="Book Antiqua" w:hAnsi="Arial" w:cs="Arial"/>
          <w:color w:val="000000"/>
          <w:sz w:val="24"/>
          <w:szCs w:val="24"/>
          <w:lang w:eastAsia="el-GR" w:bidi="el-GR"/>
        </w:rPr>
        <w:t>για την εκπόνηση</w:t>
      </w:r>
      <w:r w:rsidR="00393E9C" w:rsidRPr="006C198F">
        <w:rPr>
          <w:rFonts w:ascii="Arial" w:eastAsia="Book Antiqua" w:hAnsi="Arial" w:cs="Arial"/>
          <w:color w:val="000000"/>
          <w:sz w:val="24"/>
          <w:szCs w:val="24"/>
          <w:lang w:eastAsia="el-GR" w:bidi="el-GR"/>
        </w:rPr>
        <w:t xml:space="preserve"> Διδακτορικής Διατριβής στο Τμήμα Πολιτικών Μηχανικών της Πολυτεχνικής Σχολής του Δημοκρ</w:t>
      </w:r>
      <w:r w:rsidR="00CC28A3" w:rsidRPr="006C198F">
        <w:rPr>
          <w:rFonts w:ascii="Arial" w:eastAsia="Book Antiqua" w:hAnsi="Arial" w:cs="Arial"/>
          <w:color w:val="000000"/>
          <w:sz w:val="24"/>
          <w:szCs w:val="24"/>
          <w:lang w:eastAsia="el-GR" w:bidi="el-GR"/>
        </w:rPr>
        <w:t>ί</w:t>
      </w:r>
      <w:r w:rsidR="00393E9C" w:rsidRPr="006C198F">
        <w:rPr>
          <w:rFonts w:ascii="Arial" w:eastAsia="Book Antiqua" w:hAnsi="Arial" w:cs="Arial"/>
          <w:color w:val="000000"/>
          <w:sz w:val="24"/>
          <w:szCs w:val="24"/>
          <w:lang w:eastAsia="el-GR" w:bidi="el-GR"/>
        </w:rPr>
        <w:t>τε</w:t>
      </w:r>
      <w:r w:rsidR="00CC28A3" w:rsidRPr="006C198F">
        <w:rPr>
          <w:rFonts w:ascii="Arial" w:eastAsia="Book Antiqua" w:hAnsi="Arial" w:cs="Arial"/>
          <w:color w:val="000000"/>
          <w:sz w:val="24"/>
          <w:szCs w:val="24"/>
          <w:lang w:eastAsia="el-GR" w:bidi="el-GR"/>
        </w:rPr>
        <w:t>ι</w:t>
      </w:r>
      <w:r w:rsidR="00A34C3F" w:rsidRPr="006C198F">
        <w:rPr>
          <w:rFonts w:ascii="Arial" w:eastAsia="Book Antiqua" w:hAnsi="Arial" w:cs="Arial"/>
          <w:color w:val="000000"/>
          <w:sz w:val="24"/>
          <w:szCs w:val="24"/>
          <w:lang w:eastAsia="el-GR" w:bidi="el-GR"/>
        </w:rPr>
        <w:t>ου Πανεπιστήμιου</w:t>
      </w:r>
      <w:r w:rsidR="00393E9C" w:rsidRPr="006C198F">
        <w:rPr>
          <w:rFonts w:ascii="Arial" w:eastAsia="Book Antiqua" w:hAnsi="Arial" w:cs="Arial"/>
          <w:color w:val="000000"/>
          <w:sz w:val="24"/>
          <w:szCs w:val="24"/>
          <w:lang w:eastAsia="el-GR" w:bidi="el-GR"/>
        </w:rPr>
        <w:t xml:space="preserve"> Θράκης, </w:t>
      </w:r>
      <w:r w:rsidR="00FE62D6" w:rsidRPr="006C198F">
        <w:rPr>
          <w:rFonts w:ascii="Arial" w:eastAsia="Book Antiqua" w:hAnsi="Arial" w:cs="Arial"/>
          <w:color w:val="000000"/>
          <w:sz w:val="24"/>
          <w:szCs w:val="24"/>
          <w:lang w:eastAsia="el-GR" w:bidi="el-GR"/>
        </w:rPr>
        <w:t xml:space="preserve">για το </w:t>
      </w:r>
      <w:proofErr w:type="spellStart"/>
      <w:r w:rsidR="00FE62D6" w:rsidRPr="006C198F">
        <w:rPr>
          <w:rFonts w:ascii="Arial" w:eastAsia="Book Antiqua" w:hAnsi="Arial" w:cs="Arial"/>
          <w:color w:val="000000"/>
          <w:sz w:val="24"/>
          <w:szCs w:val="24"/>
          <w:lang w:eastAsia="el-GR" w:bidi="el-GR"/>
        </w:rPr>
        <w:t>ακαδ</w:t>
      </w:r>
      <w:proofErr w:type="spellEnd"/>
      <w:r w:rsidR="00FE62D6" w:rsidRPr="006C198F">
        <w:rPr>
          <w:rFonts w:ascii="Arial" w:eastAsia="Book Antiqua" w:hAnsi="Arial" w:cs="Arial"/>
          <w:color w:val="000000"/>
          <w:sz w:val="24"/>
          <w:szCs w:val="24"/>
          <w:lang w:eastAsia="el-GR" w:bidi="el-GR"/>
        </w:rPr>
        <w:t xml:space="preserve">. έτος </w:t>
      </w:r>
      <w:r w:rsidR="006C198F" w:rsidRPr="006C198F">
        <w:rPr>
          <w:rFonts w:ascii="Arial" w:eastAsia="Book Antiqua" w:hAnsi="Arial" w:cs="Arial"/>
          <w:color w:val="000000"/>
          <w:sz w:val="24"/>
          <w:szCs w:val="24"/>
          <w:lang w:eastAsia="el-GR" w:bidi="el-GR"/>
        </w:rPr>
        <w:t>20</w:t>
      </w:r>
      <w:r w:rsidR="00B2766A" w:rsidRPr="00FB4596">
        <w:rPr>
          <w:rFonts w:ascii="Arial" w:eastAsia="Book Antiqua" w:hAnsi="Arial" w:cs="Arial"/>
          <w:color w:val="000000"/>
          <w:sz w:val="24"/>
          <w:szCs w:val="24"/>
          <w:lang w:eastAsia="el-GR" w:bidi="el-GR"/>
        </w:rPr>
        <w:t>2</w:t>
      </w:r>
      <w:r w:rsidR="00971F4D">
        <w:rPr>
          <w:rFonts w:ascii="Arial" w:eastAsia="Book Antiqua" w:hAnsi="Arial" w:cs="Arial"/>
          <w:color w:val="000000"/>
          <w:sz w:val="24"/>
          <w:szCs w:val="24"/>
          <w:lang w:eastAsia="el-GR" w:bidi="el-GR"/>
        </w:rPr>
        <w:t>2</w:t>
      </w:r>
      <w:r w:rsidR="006C198F" w:rsidRPr="006C198F">
        <w:rPr>
          <w:rFonts w:ascii="Arial" w:eastAsia="Book Antiqua" w:hAnsi="Arial" w:cs="Arial"/>
          <w:color w:val="000000"/>
          <w:sz w:val="24"/>
          <w:szCs w:val="24"/>
          <w:lang w:eastAsia="el-GR" w:bidi="el-GR"/>
        </w:rPr>
        <w:t>-202</w:t>
      </w:r>
      <w:r w:rsidR="00971F4D">
        <w:rPr>
          <w:rFonts w:ascii="Arial" w:eastAsia="Book Antiqua" w:hAnsi="Arial" w:cs="Arial"/>
          <w:color w:val="000000"/>
          <w:sz w:val="24"/>
          <w:szCs w:val="24"/>
          <w:lang w:eastAsia="el-GR" w:bidi="el-GR"/>
        </w:rPr>
        <w:t>3</w:t>
      </w:r>
      <w:bookmarkStart w:id="1" w:name="_GoBack"/>
      <w:bookmarkEnd w:id="1"/>
      <w:r w:rsidR="006C198F">
        <w:rPr>
          <w:rFonts w:ascii="Arial" w:eastAsia="Book Antiqua" w:hAnsi="Arial" w:cs="Arial"/>
          <w:color w:val="000000"/>
          <w:sz w:val="24"/>
          <w:szCs w:val="24"/>
          <w:lang w:eastAsia="el-GR" w:bidi="el-GR"/>
        </w:rPr>
        <w:t>.</w:t>
      </w:r>
    </w:p>
    <w:p w:rsidR="00DA24B6" w:rsidRDefault="00DA24B6" w:rsidP="00DA24B6">
      <w:pPr>
        <w:widowControl w:val="0"/>
        <w:spacing w:after="120" w:line="200" w:lineRule="exact"/>
        <w:ind w:left="115"/>
        <w:rPr>
          <w:rFonts w:ascii="Arial" w:eastAsia="Times New Roman" w:hAnsi="Arial" w:cs="Arial"/>
          <w:sz w:val="20"/>
          <w:szCs w:val="20"/>
          <w:lang w:eastAsia="el-GR"/>
        </w:rPr>
      </w:pPr>
    </w:p>
    <w:p w:rsidR="006C198F" w:rsidRDefault="006C198F" w:rsidP="00DA24B6">
      <w:pPr>
        <w:widowControl w:val="0"/>
        <w:spacing w:after="120" w:line="200" w:lineRule="exact"/>
        <w:ind w:left="115"/>
        <w:rPr>
          <w:rFonts w:ascii="Arial" w:eastAsia="Times New Roman" w:hAnsi="Arial" w:cs="Arial"/>
          <w:sz w:val="20"/>
          <w:szCs w:val="20"/>
          <w:lang w:eastAsia="el-GR"/>
        </w:rPr>
      </w:pPr>
    </w:p>
    <w:p w:rsidR="006C198F" w:rsidRDefault="006C198F" w:rsidP="00DA24B6">
      <w:pPr>
        <w:widowControl w:val="0"/>
        <w:spacing w:after="120" w:line="200" w:lineRule="exact"/>
        <w:ind w:left="115"/>
        <w:rPr>
          <w:rFonts w:ascii="Arial" w:eastAsia="Times New Roman" w:hAnsi="Arial" w:cs="Arial"/>
          <w:sz w:val="20"/>
          <w:szCs w:val="20"/>
          <w:lang w:eastAsia="el-GR"/>
        </w:rPr>
      </w:pPr>
    </w:p>
    <w:tbl>
      <w:tblPr>
        <w:tblStyle w:val="a4"/>
        <w:tblW w:w="0" w:type="auto"/>
        <w:tblInd w:w="115" w:type="dxa"/>
        <w:tblLook w:val="04A0" w:firstRow="1" w:lastRow="0" w:firstColumn="1" w:lastColumn="0" w:noHBand="0" w:noVBand="1"/>
      </w:tblPr>
      <w:tblGrid>
        <w:gridCol w:w="4366"/>
        <w:gridCol w:w="4341"/>
      </w:tblGrid>
      <w:tr w:rsidR="00DA24B6" w:rsidTr="00A34C3F">
        <w:trPr>
          <w:trHeight w:val="651"/>
        </w:trPr>
        <w:tc>
          <w:tcPr>
            <w:tcW w:w="4470" w:type="dxa"/>
            <w:vAlign w:val="center"/>
          </w:tcPr>
          <w:p w:rsidR="00DA24B6" w:rsidRPr="00A34C3F" w:rsidRDefault="00DA24B6" w:rsidP="00A34C3F">
            <w:pPr>
              <w:widowControl w:val="0"/>
              <w:spacing w:after="240" w:line="20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A34C3F">
              <w:rPr>
                <w:rFonts w:ascii="Arial" w:eastAsia="Times New Roman" w:hAnsi="Arial" w:cs="Arial"/>
                <w:b/>
                <w:szCs w:val="20"/>
                <w:lang w:eastAsia="el-GR"/>
              </w:rPr>
              <w:t>ΣΥΜΦΩΝΩ</w:t>
            </w:r>
          </w:p>
        </w:tc>
        <w:tc>
          <w:tcPr>
            <w:tcW w:w="4463" w:type="dxa"/>
            <w:vAlign w:val="center"/>
          </w:tcPr>
          <w:p w:rsidR="00DA24B6" w:rsidRPr="00A34C3F" w:rsidRDefault="00DA24B6" w:rsidP="00A34C3F">
            <w:pPr>
              <w:widowControl w:val="0"/>
              <w:spacing w:after="240" w:line="20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A34C3F">
              <w:rPr>
                <w:rFonts w:ascii="Arial" w:eastAsia="Times New Roman" w:hAnsi="Arial" w:cs="Arial"/>
                <w:b/>
                <w:szCs w:val="20"/>
                <w:lang w:eastAsia="el-GR"/>
              </w:rPr>
              <w:t>Ο ΑΙΤΩΝ / Η ΑΙΤΟΥΣΑ</w:t>
            </w:r>
          </w:p>
        </w:tc>
      </w:tr>
      <w:tr w:rsidR="00A34C3F" w:rsidTr="00A34C3F">
        <w:trPr>
          <w:trHeight w:val="993"/>
        </w:trPr>
        <w:tc>
          <w:tcPr>
            <w:tcW w:w="4524" w:type="dxa"/>
            <w:vAlign w:val="center"/>
          </w:tcPr>
          <w:p w:rsidR="00A34C3F" w:rsidRDefault="00A34C3F" w:rsidP="00A34C3F">
            <w:pPr>
              <w:widowControl w:val="0"/>
              <w:spacing w:after="240" w:line="200" w:lineRule="exact"/>
              <w:jc w:val="center"/>
              <w:rPr>
                <w:rFonts w:ascii="Book Antiqua" w:eastAsia="Book Antiqua" w:hAnsi="Book Antiqua" w:cs="Book Antiqua"/>
                <w:bCs/>
                <w:color w:val="000000"/>
                <w:sz w:val="18"/>
                <w:szCs w:val="18"/>
                <w:lang w:eastAsia="el-GR" w:bidi="el-GR"/>
              </w:rPr>
            </w:pPr>
            <w:r w:rsidRPr="00DA24B6">
              <w:rPr>
                <w:rFonts w:ascii="Book Antiqua" w:eastAsia="Book Antiqua" w:hAnsi="Book Antiqua" w:cs="Book Antiqua"/>
                <w:bCs/>
                <w:color w:val="000000"/>
                <w:sz w:val="18"/>
                <w:szCs w:val="18"/>
                <w:lang w:eastAsia="el-GR" w:bidi="el-GR"/>
              </w:rPr>
              <w:t>(Υπογραφή</w:t>
            </w:r>
            <w:r>
              <w:rPr>
                <w:rFonts w:ascii="Book Antiqua" w:eastAsia="Book Antiqua" w:hAnsi="Book Antiqua" w:cs="Book Antiqua"/>
                <w:bCs/>
                <w:color w:val="000000"/>
                <w:sz w:val="18"/>
                <w:szCs w:val="18"/>
                <w:lang w:eastAsia="el-GR" w:bidi="el-GR"/>
              </w:rPr>
              <w:t xml:space="preserve"> Επιβλέποντος / βλέπουσας</w:t>
            </w:r>
            <w:r w:rsidRPr="00DA24B6">
              <w:rPr>
                <w:rFonts w:ascii="Book Antiqua" w:eastAsia="Book Antiqua" w:hAnsi="Book Antiqua" w:cs="Book Antiqua"/>
                <w:bCs/>
                <w:color w:val="000000"/>
                <w:sz w:val="18"/>
                <w:szCs w:val="18"/>
                <w:lang w:eastAsia="el-GR" w:bidi="el-GR"/>
              </w:rPr>
              <w:t>)</w:t>
            </w:r>
          </w:p>
          <w:p w:rsidR="006C198F" w:rsidRDefault="006C198F" w:rsidP="00A34C3F">
            <w:pPr>
              <w:widowControl w:val="0"/>
              <w:spacing w:after="240" w:line="200" w:lineRule="exact"/>
              <w:jc w:val="center"/>
              <w:rPr>
                <w:rFonts w:ascii="Book Antiqua" w:eastAsia="Book Antiqua" w:hAnsi="Book Antiqua" w:cs="Book Antiqua"/>
                <w:bCs/>
                <w:color w:val="000000"/>
                <w:sz w:val="18"/>
                <w:szCs w:val="18"/>
                <w:lang w:eastAsia="el-GR" w:bidi="el-GR"/>
              </w:rPr>
            </w:pPr>
          </w:p>
          <w:p w:rsidR="006C198F" w:rsidRDefault="006C198F" w:rsidP="00A34C3F">
            <w:pPr>
              <w:widowControl w:val="0"/>
              <w:spacing w:after="240" w:line="20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524" w:type="dxa"/>
            <w:vMerge w:val="restart"/>
            <w:vAlign w:val="center"/>
          </w:tcPr>
          <w:p w:rsidR="00A34C3F" w:rsidRPr="00DA24B6" w:rsidRDefault="00A34C3F" w:rsidP="00DA24B6">
            <w:pPr>
              <w:widowControl w:val="0"/>
              <w:spacing w:after="240" w:line="20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A24B6">
              <w:rPr>
                <w:rFonts w:ascii="Book Antiqua" w:eastAsia="Book Antiqua" w:hAnsi="Book Antiqua" w:cs="Book Antiqua"/>
                <w:bCs/>
                <w:color w:val="000000"/>
                <w:sz w:val="18"/>
                <w:szCs w:val="18"/>
                <w:lang w:eastAsia="el-GR" w:bidi="el-GR"/>
              </w:rPr>
              <w:t>(Υπογραφή</w:t>
            </w:r>
            <w:r>
              <w:rPr>
                <w:rFonts w:ascii="Book Antiqua" w:eastAsia="Book Antiqua" w:hAnsi="Book Antiqua" w:cs="Book Antiqua"/>
                <w:bCs/>
                <w:color w:val="000000"/>
                <w:sz w:val="18"/>
                <w:szCs w:val="18"/>
                <w:lang w:eastAsia="el-GR" w:bidi="el-GR"/>
              </w:rPr>
              <w:t xml:space="preserve"> Υ.Δ.</w:t>
            </w:r>
            <w:r w:rsidRPr="00DA24B6">
              <w:rPr>
                <w:rFonts w:ascii="Book Antiqua" w:eastAsia="Book Antiqua" w:hAnsi="Book Antiqua" w:cs="Book Antiqua"/>
                <w:bCs/>
                <w:color w:val="000000"/>
                <w:sz w:val="18"/>
                <w:szCs w:val="18"/>
                <w:lang w:eastAsia="el-GR" w:bidi="el-GR"/>
              </w:rPr>
              <w:t>)</w:t>
            </w:r>
          </w:p>
        </w:tc>
      </w:tr>
      <w:tr w:rsidR="00A34C3F" w:rsidTr="00A34C3F">
        <w:tc>
          <w:tcPr>
            <w:tcW w:w="4470" w:type="dxa"/>
            <w:vAlign w:val="center"/>
          </w:tcPr>
          <w:p w:rsidR="00A34C3F" w:rsidRPr="00A34C3F" w:rsidRDefault="00A34C3F" w:rsidP="00A34C3F">
            <w:pPr>
              <w:widowControl w:val="0"/>
              <w:spacing w:after="240" w:line="20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A34C3F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Ο / Η ΕΠΙΒΛΕΠΩΝ / ΟΥΣΑ ΤΗΣ Δ.Δ.</w:t>
            </w:r>
          </w:p>
        </w:tc>
        <w:tc>
          <w:tcPr>
            <w:tcW w:w="4463" w:type="dxa"/>
            <w:vMerge/>
            <w:vAlign w:val="center"/>
          </w:tcPr>
          <w:p w:rsidR="00A34C3F" w:rsidRDefault="00A34C3F" w:rsidP="00DA24B6">
            <w:pPr>
              <w:widowControl w:val="0"/>
              <w:spacing w:after="240" w:line="20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A34C3F" w:rsidTr="00A34C3F">
        <w:trPr>
          <w:trHeight w:val="804"/>
        </w:trPr>
        <w:tc>
          <w:tcPr>
            <w:tcW w:w="4470" w:type="dxa"/>
            <w:vAlign w:val="center"/>
          </w:tcPr>
          <w:p w:rsidR="00A34C3F" w:rsidRDefault="00A34C3F" w:rsidP="00A34C3F">
            <w:pPr>
              <w:widowControl w:val="0"/>
              <w:spacing w:after="240" w:line="200" w:lineRule="exact"/>
              <w:jc w:val="center"/>
              <w:rPr>
                <w:rFonts w:ascii="Book Antiqua" w:eastAsia="Book Antiqua" w:hAnsi="Book Antiqua" w:cs="Book Antiqua"/>
                <w:bCs/>
                <w:color w:val="000000"/>
                <w:sz w:val="18"/>
                <w:szCs w:val="18"/>
                <w:lang w:eastAsia="el-GR" w:bidi="el-GR"/>
              </w:rPr>
            </w:pPr>
            <w:r w:rsidRPr="00DA24B6">
              <w:rPr>
                <w:rFonts w:ascii="Book Antiqua" w:eastAsia="Book Antiqua" w:hAnsi="Book Antiqua" w:cs="Book Antiqua"/>
                <w:bCs/>
                <w:color w:val="000000"/>
                <w:sz w:val="18"/>
                <w:szCs w:val="18"/>
                <w:lang w:eastAsia="el-GR" w:bidi="el-GR"/>
              </w:rPr>
              <w:t>(Ονοματεπώνυμο</w:t>
            </w:r>
            <w:r>
              <w:rPr>
                <w:rFonts w:ascii="Book Antiqua" w:eastAsia="Book Antiqua" w:hAnsi="Book Antiqua" w:cs="Book Antiqua"/>
                <w:bCs/>
                <w:color w:val="000000"/>
                <w:sz w:val="18"/>
                <w:szCs w:val="18"/>
                <w:lang w:eastAsia="el-GR" w:bidi="el-GR"/>
              </w:rPr>
              <w:t xml:space="preserve"> Επιβλέπ.</w:t>
            </w:r>
            <w:r w:rsidRPr="00DA24B6">
              <w:rPr>
                <w:rFonts w:ascii="Book Antiqua" w:eastAsia="Book Antiqua" w:hAnsi="Book Antiqua" w:cs="Book Antiqua"/>
                <w:bCs/>
                <w:color w:val="000000"/>
                <w:sz w:val="18"/>
                <w:szCs w:val="18"/>
                <w:lang w:eastAsia="el-GR" w:bidi="el-GR"/>
              </w:rPr>
              <w:t xml:space="preserve"> και Τίτλος)</w:t>
            </w:r>
          </w:p>
          <w:p w:rsidR="006C198F" w:rsidRDefault="006C198F" w:rsidP="00A34C3F">
            <w:pPr>
              <w:widowControl w:val="0"/>
              <w:spacing w:after="240" w:line="200" w:lineRule="exact"/>
              <w:jc w:val="center"/>
              <w:rPr>
                <w:rFonts w:ascii="Book Antiqua" w:eastAsia="Book Antiqua" w:hAnsi="Book Antiqua" w:cs="Book Antiqua"/>
                <w:bCs/>
                <w:color w:val="000000"/>
                <w:sz w:val="18"/>
                <w:szCs w:val="18"/>
                <w:lang w:eastAsia="el-GR" w:bidi="el-GR"/>
              </w:rPr>
            </w:pPr>
          </w:p>
          <w:p w:rsidR="006C198F" w:rsidRDefault="006C198F" w:rsidP="00A34C3F">
            <w:pPr>
              <w:widowControl w:val="0"/>
              <w:spacing w:after="240" w:line="20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463" w:type="dxa"/>
            <w:vMerge/>
            <w:vAlign w:val="center"/>
          </w:tcPr>
          <w:p w:rsidR="00A34C3F" w:rsidRDefault="00A34C3F" w:rsidP="00DA24B6">
            <w:pPr>
              <w:widowControl w:val="0"/>
              <w:spacing w:after="240" w:line="20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DA24B6" w:rsidRDefault="00DA24B6" w:rsidP="00DA24B6">
      <w:pPr>
        <w:widowControl w:val="0"/>
        <w:spacing w:after="0" w:line="200" w:lineRule="exact"/>
        <w:ind w:left="115"/>
        <w:jc w:val="center"/>
        <w:rPr>
          <w:rFonts w:ascii="Arial" w:eastAsia="Times New Roman" w:hAnsi="Arial" w:cs="Arial"/>
          <w:sz w:val="20"/>
          <w:szCs w:val="20"/>
          <w:lang w:eastAsia="el-GR"/>
        </w:rPr>
      </w:pPr>
    </w:p>
    <w:p w:rsidR="00DA24B6" w:rsidRDefault="00393E9C" w:rsidP="00DA24B6">
      <w:pPr>
        <w:widowControl w:val="0"/>
        <w:spacing w:after="0" w:line="200" w:lineRule="exact"/>
        <w:ind w:left="120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ab/>
      </w:r>
    </w:p>
    <w:p w:rsidR="00393E9C" w:rsidRPr="0049528C" w:rsidRDefault="00393E9C" w:rsidP="00694F8F">
      <w:pPr>
        <w:widowControl w:val="0"/>
        <w:spacing w:after="740" w:line="240" w:lineRule="auto"/>
        <w:ind w:left="120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</w:p>
    <w:sectPr w:rsidR="00393E9C" w:rsidRPr="0049528C" w:rsidSect="000A5735">
      <w:pgSz w:w="11906" w:h="16838"/>
      <w:pgMar w:top="851" w:right="1274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86A9A"/>
    <w:multiLevelType w:val="hybridMultilevel"/>
    <w:tmpl w:val="BC0A5A1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E9C"/>
    <w:rsid w:val="000A5735"/>
    <w:rsid w:val="000D3E41"/>
    <w:rsid w:val="00246E27"/>
    <w:rsid w:val="00255CCE"/>
    <w:rsid w:val="00263148"/>
    <w:rsid w:val="00393E9C"/>
    <w:rsid w:val="0049528C"/>
    <w:rsid w:val="005D2B39"/>
    <w:rsid w:val="005E5390"/>
    <w:rsid w:val="00694F8F"/>
    <w:rsid w:val="006C198F"/>
    <w:rsid w:val="009572AF"/>
    <w:rsid w:val="00971F4D"/>
    <w:rsid w:val="009E257B"/>
    <w:rsid w:val="00A34C3F"/>
    <w:rsid w:val="00AB6844"/>
    <w:rsid w:val="00B2766A"/>
    <w:rsid w:val="00BC0907"/>
    <w:rsid w:val="00CA7E11"/>
    <w:rsid w:val="00CC28A3"/>
    <w:rsid w:val="00DA24B6"/>
    <w:rsid w:val="00DD2DA6"/>
    <w:rsid w:val="00E303C5"/>
    <w:rsid w:val="00FB4596"/>
    <w:rsid w:val="00FE6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E89A"/>
  <w15:docId w15:val="{C5BE4C48-7AE2-4B7E-ACF0-8C78514C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3E9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94F8F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DA24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4C8B2-8C0E-460C-A3EC-A5FFA3D87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Βασιλική Ελευθεράκου</dc:creator>
  <cp:lastModifiedBy>Βασιλική Ελευθεράκου</cp:lastModifiedBy>
  <cp:revision>8</cp:revision>
  <cp:lastPrinted>2020-08-25T08:11:00Z</cp:lastPrinted>
  <dcterms:created xsi:type="dcterms:W3CDTF">2019-07-24T07:56:00Z</dcterms:created>
  <dcterms:modified xsi:type="dcterms:W3CDTF">2022-08-30T06:30:00Z</dcterms:modified>
</cp:coreProperties>
</file>