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B15" w:rsidRPr="00B30546" w:rsidRDefault="00242B15" w:rsidP="007D0244">
      <w:pPr>
        <w:rPr>
          <w:rFonts w:asciiTheme="minorHAnsi" w:hAnsiTheme="minorHAnsi" w:cstheme="minorHAnsi"/>
        </w:rPr>
      </w:pPr>
      <w:bookmarkStart w:id="0" w:name="_GoBack"/>
      <w:bookmarkEnd w:id="0"/>
    </w:p>
    <w:tbl>
      <w:tblPr>
        <w:tblStyle w:val="a3"/>
        <w:tblW w:w="14702" w:type="dxa"/>
        <w:tblLayout w:type="fixed"/>
        <w:tblLook w:val="04A0" w:firstRow="1" w:lastRow="0" w:firstColumn="1" w:lastColumn="0" w:noHBand="0" w:noVBand="1"/>
      </w:tblPr>
      <w:tblGrid>
        <w:gridCol w:w="2041"/>
        <w:gridCol w:w="1729"/>
        <w:gridCol w:w="2275"/>
        <w:gridCol w:w="2381"/>
        <w:gridCol w:w="6276"/>
      </w:tblGrid>
      <w:tr w:rsidR="00860692" w:rsidRPr="00B30546" w:rsidTr="002874CC">
        <w:trPr>
          <w:trHeight w:val="282"/>
        </w:trPr>
        <w:tc>
          <w:tcPr>
            <w:tcW w:w="2041" w:type="dxa"/>
          </w:tcPr>
          <w:p w:rsidR="00860692" w:rsidRPr="00B30546" w:rsidRDefault="00860692" w:rsidP="007D0244">
            <w:pPr>
              <w:rPr>
                <w:rFonts w:asciiTheme="minorHAnsi" w:hAnsiTheme="minorHAnsi" w:cstheme="minorHAnsi"/>
                <w:b/>
                <w:bCs/>
                <w:sz w:val="20"/>
                <w:szCs w:val="20"/>
              </w:rPr>
            </w:pPr>
            <w:r w:rsidRPr="00B30546">
              <w:rPr>
                <w:rFonts w:asciiTheme="minorHAnsi" w:hAnsiTheme="minorHAnsi" w:cstheme="minorHAnsi"/>
                <w:b/>
                <w:bCs/>
                <w:sz w:val="20"/>
                <w:szCs w:val="20"/>
              </w:rPr>
              <w:t>ΗΜΕΡ</w:t>
            </w:r>
            <w:r w:rsidR="000A5898" w:rsidRPr="00B30546">
              <w:rPr>
                <w:rFonts w:asciiTheme="minorHAnsi" w:hAnsiTheme="minorHAnsi" w:cstheme="minorHAnsi"/>
                <w:b/>
                <w:bCs/>
                <w:sz w:val="20"/>
                <w:szCs w:val="20"/>
              </w:rPr>
              <w:t>Α</w:t>
            </w:r>
          </w:p>
        </w:tc>
        <w:tc>
          <w:tcPr>
            <w:tcW w:w="1729" w:type="dxa"/>
          </w:tcPr>
          <w:p w:rsidR="00860692" w:rsidRPr="00B30546" w:rsidRDefault="00860692" w:rsidP="007D0244">
            <w:pPr>
              <w:rPr>
                <w:rFonts w:asciiTheme="minorHAnsi" w:hAnsiTheme="minorHAnsi" w:cstheme="minorHAnsi"/>
                <w:b/>
                <w:bCs/>
                <w:sz w:val="20"/>
                <w:szCs w:val="20"/>
              </w:rPr>
            </w:pPr>
            <w:r w:rsidRPr="00B30546">
              <w:rPr>
                <w:rFonts w:asciiTheme="minorHAnsi" w:hAnsiTheme="minorHAnsi" w:cstheme="minorHAnsi"/>
                <w:b/>
                <w:bCs/>
                <w:sz w:val="20"/>
                <w:szCs w:val="20"/>
              </w:rPr>
              <w:t>ΩΡΕΣ</w:t>
            </w:r>
          </w:p>
        </w:tc>
        <w:tc>
          <w:tcPr>
            <w:tcW w:w="2275" w:type="dxa"/>
          </w:tcPr>
          <w:p w:rsidR="00860692" w:rsidRPr="00B30546" w:rsidRDefault="00860692" w:rsidP="007D0244">
            <w:pPr>
              <w:rPr>
                <w:rFonts w:asciiTheme="minorHAnsi" w:hAnsiTheme="minorHAnsi" w:cstheme="minorHAnsi"/>
                <w:b/>
                <w:bCs/>
                <w:sz w:val="20"/>
                <w:szCs w:val="20"/>
              </w:rPr>
            </w:pPr>
          </w:p>
        </w:tc>
        <w:tc>
          <w:tcPr>
            <w:tcW w:w="2381" w:type="dxa"/>
          </w:tcPr>
          <w:p w:rsidR="00860692" w:rsidRPr="00B30546" w:rsidRDefault="00860692" w:rsidP="007D0244">
            <w:pPr>
              <w:rPr>
                <w:rFonts w:asciiTheme="minorHAnsi" w:hAnsiTheme="minorHAnsi" w:cstheme="minorHAnsi"/>
                <w:b/>
                <w:bCs/>
                <w:sz w:val="20"/>
                <w:szCs w:val="20"/>
              </w:rPr>
            </w:pPr>
            <w:r w:rsidRPr="00B30546">
              <w:rPr>
                <w:rFonts w:asciiTheme="minorHAnsi" w:hAnsiTheme="minorHAnsi" w:cstheme="minorHAnsi"/>
                <w:b/>
                <w:bCs/>
                <w:sz w:val="20"/>
                <w:szCs w:val="20"/>
              </w:rPr>
              <w:t>ΔΙΔΑΣΚΩΝ</w:t>
            </w:r>
          </w:p>
        </w:tc>
        <w:tc>
          <w:tcPr>
            <w:tcW w:w="6276" w:type="dxa"/>
          </w:tcPr>
          <w:p w:rsidR="00860692" w:rsidRPr="00B30546" w:rsidRDefault="00860692" w:rsidP="007D0244">
            <w:pPr>
              <w:rPr>
                <w:rFonts w:asciiTheme="minorHAnsi" w:hAnsiTheme="minorHAnsi" w:cstheme="minorHAnsi"/>
                <w:b/>
                <w:bCs/>
                <w:sz w:val="20"/>
                <w:szCs w:val="20"/>
              </w:rPr>
            </w:pPr>
          </w:p>
        </w:tc>
      </w:tr>
      <w:tr w:rsidR="004C5010" w:rsidRPr="00B30546" w:rsidTr="002874CC">
        <w:trPr>
          <w:trHeight w:val="282"/>
        </w:trPr>
        <w:tc>
          <w:tcPr>
            <w:tcW w:w="2041" w:type="dxa"/>
          </w:tcPr>
          <w:p w:rsidR="004C5010" w:rsidRPr="00B30546" w:rsidRDefault="004C5010" w:rsidP="008E1806">
            <w:pPr>
              <w:rPr>
                <w:rFonts w:asciiTheme="minorHAnsi" w:hAnsiTheme="minorHAnsi" w:cstheme="minorHAnsi"/>
                <w:sz w:val="20"/>
                <w:szCs w:val="20"/>
                <w:lang w:val="en-US"/>
              </w:rPr>
            </w:pPr>
            <w:r w:rsidRPr="00B30546">
              <w:rPr>
                <w:rFonts w:asciiTheme="minorHAnsi" w:hAnsiTheme="minorHAnsi" w:cstheme="minorHAnsi"/>
                <w:sz w:val="20"/>
                <w:szCs w:val="20"/>
              </w:rPr>
              <w:t xml:space="preserve">ΠΑΡ </w:t>
            </w:r>
            <w:r w:rsidR="00B323E0">
              <w:rPr>
                <w:rFonts w:asciiTheme="minorHAnsi" w:hAnsiTheme="minorHAnsi" w:cstheme="minorHAnsi"/>
                <w:sz w:val="20"/>
                <w:szCs w:val="20"/>
                <w:lang w:val="en-US"/>
              </w:rPr>
              <w:t>31/10/2025</w:t>
            </w:r>
          </w:p>
        </w:tc>
        <w:tc>
          <w:tcPr>
            <w:tcW w:w="1729" w:type="dxa"/>
          </w:tcPr>
          <w:p w:rsidR="004C5010" w:rsidRPr="00B30546" w:rsidRDefault="004C5010" w:rsidP="008E1806">
            <w:pPr>
              <w:rPr>
                <w:rFonts w:asciiTheme="minorHAnsi" w:hAnsiTheme="minorHAnsi" w:cstheme="minorHAnsi"/>
                <w:sz w:val="20"/>
                <w:szCs w:val="20"/>
              </w:rPr>
            </w:pPr>
            <w:r w:rsidRPr="00B30546">
              <w:rPr>
                <w:rFonts w:asciiTheme="minorHAnsi" w:hAnsiTheme="minorHAnsi" w:cstheme="minorHAnsi"/>
                <w:sz w:val="20"/>
                <w:szCs w:val="20"/>
              </w:rPr>
              <w:t>16-18 &amp; 18-20</w:t>
            </w:r>
          </w:p>
        </w:tc>
        <w:tc>
          <w:tcPr>
            <w:tcW w:w="2275" w:type="dxa"/>
            <w:vMerge w:val="restart"/>
          </w:tcPr>
          <w:p w:rsidR="004C5010" w:rsidRPr="00B30546" w:rsidRDefault="004C5010" w:rsidP="008E1806">
            <w:pPr>
              <w:rPr>
                <w:rFonts w:asciiTheme="minorHAnsi" w:hAnsiTheme="minorHAnsi" w:cstheme="minorHAnsi"/>
                <w:sz w:val="20"/>
                <w:szCs w:val="20"/>
              </w:rPr>
            </w:pPr>
            <w:r w:rsidRPr="00B30546">
              <w:rPr>
                <w:rFonts w:asciiTheme="minorHAnsi" w:hAnsiTheme="minorHAnsi" w:cstheme="minorHAnsi"/>
                <w:sz w:val="20"/>
                <w:szCs w:val="20"/>
              </w:rPr>
              <w:t>Εισαγωγή στη διαχείριση των υδάτων και του υδάτινου περιβάλλοντος</w:t>
            </w:r>
          </w:p>
        </w:tc>
        <w:tc>
          <w:tcPr>
            <w:tcW w:w="2381" w:type="dxa"/>
          </w:tcPr>
          <w:p w:rsidR="004C5010" w:rsidRPr="00B30546" w:rsidRDefault="004C5010" w:rsidP="008E1806">
            <w:pPr>
              <w:rPr>
                <w:rFonts w:asciiTheme="minorHAnsi" w:hAnsiTheme="minorHAnsi" w:cstheme="minorHAnsi"/>
                <w:sz w:val="20"/>
                <w:szCs w:val="20"/>
              </w:rPr>
            </w:pPr>
            <w:r w:rsidRPr="00B30546">
              <w:rPr>
                <w:rFonts w:asciiTheme="minorHAnsi" w:hAnsiTheme="minorHAnsi" w:cstheme="minorHAnsi"/>
                <w:sz w:val="20"/>
                <w:szCs w:val="20"/>
              </w:rPr>
              <w:t>ΑΚΡΑΤΟΣ</w:t>
            </w:r>
          </w:p>
        </w:tc>
        <w:tc>
          <w:tcPr>
            <w:tcW w:w="6276" w:type="dxa"/>
          </w:tcPr>
          <w:p w:rsidR="004C5010" w:rsidRPr="00B30546" w:rsidRDefault="004C5010" w:rsidP="008E1806">
            <w:pPr>
              <w:rPr>
                <w:rFonts w:asciiTheme="minorHAnsi" w:hAnsiTheme="minorHAnsi" w:cstheme="minorHAnsi"/>
                <w:sz w:val="20"/>
                <w:szCs w:val="20"/>
              </w:rPr>
            </w:pPr>
            <w:r w:rsidRPr="00B30546">
              <w:rPr>
                <w:rFonts w:asciiTheme="minorHAnsi" w:hAnsiTheme="minorHAnsi" w:cstheme="minorHAnsi"/>
                <w:sz w:val="20"/>
                <w:szCs w:val="20"/>
              </w:rPr>
              <w:t>ΠΟΙΟΤΙΚ</w:t>
            </w:r>
            <w:r w:rsidR="00E06023" w:rsidRPr="00B30546">
              <w:rPr>
                <w:rFonts w:asciiTheme="minorHAnsi" w:hAnsiTheme="minorHAnsi" w:cstheme="minorHAnsi"/>
                <w:sz w:val="20"/>
                <w:szCs w:val="20"/>
              </w:rPr>
              <w:t>Α</w:t>
            </w:r>
            <w:r w:rsidRPr="00B30546">
              <w:rPr>
                <w:rFonts w:asciiTheme="minorHAnsi" w:hAnsiTheme="minorHAnsi" w:cstheme="minorHAnsi"/>
                <w:sz w:val="20"/>
                <w:szCs w:val="20"/>
              </w:rPr>
              <w:t xml:space="preserve"> ΧΑΡΑΚΤΗΡΙΣΤΙΚΑ ΝΕΡΟΥ</w:t>
            </w:r>
          </w:p>
        </w:tc>
      </w:tr>
      <w:tr w:rsidR="000F2684" w:rsidRPr="00B30546" w:rsidTr="002874CC">
        <w:trPr>
          <w:trHeight w:val="282"/>
        </w:trPr>
        <w:tc>
          <w:tcPr>
            <w:tcW w:w="2041" w:type="dxa"/>
          </w:tcPr>
          <w:p w:rsidR="000F2684" w:rsidRPr="00B30546" w:rsidRDefault="000F2684" w:rsidP="000F2684">
            <w:pPr>
              <w:rPr>
                <w:rFonts w:asciiTheme="minorHAnsi" w:hAnsiTheme="minorHAnsi" w:cstheme="minorHAnsi"/>
                <w:sz w:val="20"/>
                <w:szCs w:val="20"/>
              </w:rPr>
            </w:pPr>
            <w:r w:rsidRPr="00B30546">
              <w:rPr>
                <w:rFonts w:asciiTheme="minorHAnsi" w:hAnsiTheme="minorHAnsi" w:cstheme="minorHAnsi"/>
                <w:sz w:val="20"/>
                <w:szCs w:val="20"/>
              </w:rPr>
              <w:t xml:space="preserve">ΣΑΒ </w:t>
            </w:r>
            <w:r w:rsidR="00B323E0">
              <w:rPr>
                <w:rFonts w:asciiTheme="minorHAnsi" w:hAnsiTheme="minorHAnsi" w:cstheme="minorHAnsi"/>
                <w:sz w:val="20"/>
                <w:szCs w:val="20"/>
                <w:lang w:val="en-US"/>
              </w:rPr>
              <w:t>01/11/2025</w:t>
            </w:r>
          </w:p>
        </w:tc>
        <w:tc>
          <w:tcPr>
            <w:tcW w:w="1729" w:type="dxa"/>
          </w:tcPr>
          <w:p w:rsidR="000F2684" w:rsidRPr="00B30546" w:rsidRDefault="000F2684" w:rsidP="000F2684">
            <w:pPr>
              <w:rPr>
                <w:rFonts w:asciiTheme="minorHAnsi" w:hAnsiTheme="minorHAnsi" w:cstheme="minorHAnsi"/>
                <w:sz w:val="20"/>
                <w:szCs w:val="20"/>
              </w:rPr>
            </w:pPr>
            <w:r w:rsidRPr="00B30546">
              <w:rPr>
                <w:rFonts w:asciiTheme="minorHAnsi" w:hAnsiTheme="minorHAnsi" w:cstheme="minorHAnsi"/>
                <w:sz w:val="20"/>
                <w:szCs w:val="20"/>
              </w:rPr>
              <w:t>10-12 &amp; 15-17</w:t>
            </w:r>
          </w:p>
        </w:tc>
        <w:tc>
          <w:tcPr>
            <w:tcW w:w="2275" w:type="dxa"/>
            <w:vMerge/>
          </w:tcPr>
          <w:p w:rsidR="000F2684" w:rsidRPr="00B30546" w:rsidRDefault="000F2684" w:rsidP="000F2684">
            <w:pPr>
              <w:rPr>
                <w:rFonts w:asciiTheme="minorHAnsi" w:hAnsiTheme="minorHAnsi" w:cstheme="minorHAnsi"/>
                <w:sz w:val="20"/>
                <w:szCs w:val="20"/>
              </w:rPr>
            </w:pPr>
          </w:p>
        </w:tc>
        <w:tc>
          <w:tcPr>
            <w:tcW w:w="2381" w:type="dxa"/>
          </w:tcPr>
          <w:p w:rsidR="000F2684" w:rsidRPr="00B30546" w:rsidRDefault="00AB588B" w:rsidP="000F2684">
            <w:pPr>
              <w:rPr>
                <w:rFonts w:asciiTheme="minorHAnsi" w:hAnsiTheme="minorHAnsi" w:cstheme="minorHAnsi"/>
                <w:sz w:val="20"/>
                <w:szCs w:val="20"/>
              </w:rPr>
            </w:pPr>
            <w:r>
              <w:rPr>
                <w:rFonts w:asciiTheme="minorHAnsi" w:hAnsiTheme="minorHAnsi" w:cstheme="minorHAnsi"/>
                <w:sz w:val="20"/>
                <w:szCs w:val="20"/>
              </w:rPr>
              <w:t>ΚΑΓΚΑΛΟΥ</w:t>
            </w:r>
          </w:p>
        </w:tc>
        <w:tc>
          <w:tcPr>
            <w:tcW w:w="6276" w:type="dxa"/>
          </w:tcPr>
          <w:p w:rsidR="000F2684" w:rsidRPr="00B30546" w:rsidRDefault="00AB588B" w:rsidP="000F2684">
            <w:pPr>
              <w:rPr>
                <w:rFonts w:asciiTheme="minorHAnsi" w:hAnsiTheme="minorHAnsi" w:cstheme="minorHAnsi"/>
                <w:sz w:val="20"/>
                <w:szCs w:val="20"/>
              </w:rPr>
            </w:pPr>
            <w:r w:rsidRPr="00B30546">
              <w:rPr>
                <w:rFonts w:asciiTheme="minorHAnsi" w:hAnsiTheme="minorHAnsi" w:cstheme="minorHAnsi"/>
                <w:sz w:val="20"/>
                <w:szCs w:val="20"/>
              </w:rPr>
              <w:t>ΥΔΑΤΙΝΑ ΟΙΚΟΣΥΣΤΗΜΑΤΑ ΔΟΜΗ ΚΑΙ ΛΕΙΤΟΥΡΓΙΑ</w:t>
            </w:r>
          </w:p>
        </w:tc>
      </w:tr>
      <w:tr w:rsidR="000F2684" w:rsidRPr="00B30546" w:rsidTr="002874CC">
        <w:trPr>
          <w:trHeight w:val="282"/>
        </w:trPr>
        <w:tc>
          <w:tcPr>
            <w:tcW w:w="2041" w:type="dxa"/>
          </w:tcPr>
          <w:p w:rsidR="000F2684" w:rsidRPr="00B30546" w:rsidRDefault="000F2684" w:rsidP="000F2684">
            <w:pPr>
              <w:rPr>
                <w:rFonts w:asciiTheme="minorHAnsi" w:hAnsiTheme="minorHAnsi" w:cstheme="minorHAnsi"/>
                <w:sz w:val="20"/>
                <w:szCs w:val="20"/>
              </w:rPr>
            </w:pPr>
            <w:r w:rsidRPr="00B30546">
              <w:rPr>
                <w:rFonts w:asciiTheme="minorHAnsi" w:hAnsiTheme="minorHAnsi" w:cstheme="minorHAnsi"/>
                <w:sz w:val="20"/>
                <w:szCs w:val="20"/>
              </w:rPr>
              <w:t xml:space="preserve">ΚΥΡ </w:t>
            </w:r>
            <w:r w:rsidR="00B323E0">
              <w:rPr>
                <w:rFonts w:asciiTheme="minorHAnsi" w:hAnsiTheme="minorHAnsi" w:cstheme="minorHAnsi"/>
                <w:sz w:val="20"/>
                <w:szCs w:val="20"/>
                <w:lang w:val="en-US"/>
              </w:rPr>
              <w:t>02/11/2025</w:t>
            </w:r>
          </w:p>
        </w:tc>
        <w:tc>
          <w:tcPr>
            <w:tcW w:w="1729" w:type="dxa"/>
          </w:tcPr>
          <w:p w:rsidR="000F2684" w:rsidRPr="00B30546" w:rsidRDefault="000F2684" w:rsidP="000F2684">
            <w:pPr>
              <w:rPr>
                <w:rFonts w:asciiTheme="minorHAnsi" w:hAnsiTheme="minorHAnsi" w:cstheme="minorHAnsi"/>
                <w:sz w:val="20"/>
                <w:szCs w:val="20"/>
              </w:rPr>
            </w:pPr>
            <w:r w:rsidRPr="00B30546">
              <w:rPr>
                <w:rFonts w:asciiTheme="minorHAnsi" w:hAnsiTheme="minorHAnsi" w:cstheme="minorHAnsi"/>
                <w:sz w:val="20"/>
                <w:szCs w:val="20"/>
              </w:rPr>
              <w:t>10-12 &amp; 15-17</w:t>
            </w:r>
          </w:p>
        </w:tc>
        <w:tc>
          <w:tcPr>
            <w:tcW w:w="2275" w:type="dxa"/>
            <w:vMerge/>
          </w:tcPr>
          <w:p w:rsidR="000F2684" w:rsidRPr="00B30546" w:rsidRDefault="000F2684" w:rsidP="000F2684">
            <w:pPr>
              <w:rPr>
                <w:rFonts w:asciiTheme="minorHAnsi" w:hAnsiTheme="minorHAnsi" w:cstheme="minorHAnsi"/>
                <w:sz w:val="20"/>
                <w:szCs w:val="20"/>
              </w:rPr>
            </w:pPr>
          </w:p>
        </w:tc>
        <w:tc>
          <w:tcPr>
            <w:tcW w:w="2381" w:type="dxa"/>
          </w:tcPr>
          <w:p w:rsidR="000F2684" w:rsidRPr="00B30546" w:rsidRDefault="00E0538E" w:rsidP="000F2684">
            <w:pPr>
              <w:rPr>
                <w:rFonts w:asciiTheme="minorHAnsi" w:hAnsiTheme="minorHAnsi" w:cstheme="minorHAnsi"/>
                <w:sz w:val="20"/>
                <w:szCs w:val="20"/>
              </w:rPr>
            </w:pPr>
            <w:r>
              <w:rPr>
                <w:rFonts w:asciiTheme="minorHAnsi" w:hAnsiTheme="minorHAnsi" w:cstheme="minorHAnsi"/>
                <w:sz w:val="20"/>
                <w:szCs w:val="20"/>
              </w:rPr>
              <w:t>ΛΑΤΙΝΟΠΟΥΛΟΣ</w:t>
            </w:r>
          </w:p>
        </w:tc>
        <w:tc>
          <w:tcPr>
            <w:tcW w:w="6276" w:type="dxa"/>
          </w:tcPr>
          <w:p w:rsidR="000F2684" w:rsidRPr="00B30546" w:rsidRDefault="00E0538E" w:rsidP="000F2684">
            <w:pPr>
              <w:rPr>
                <w:rFonts w:asciiTheme="minorHAnsi" w:hAnsiTheme="minorHAnsi" w:cstheme="minorHAnsi"/>
                <w:sz w:val="20"/>
                <w:szCs w:val="20"/>
              </w:rPr>
            </w:pPr>
            <w:r>
              <w:rPr>
                <w:rFonts w:asciiTheme="minorHAnsi" w:hAnsiTheme="minorHAnsi" w:cstheme="minorHAnsi"/>
                <w:sz w:val="20"/>
                <w:szCs w:val="20"/>
              </w:rPr>
              <w:t>ΟΔΗΓΙΑ ΠΛΑΙΣΙΟ ΚΑΙ ΥΔΑΤΙΚΗ ΠΟΛΙΤΙΚΗ</w:t>
            </w:r>
          </w:p>
        </w:tc>
      </w:tr>
      <w:tr w:rsidR="00B323E0" w:rsidRPr="00B30546" w:rsidTr="002874CC">
        <w:trPr>
          <w:trHeight w:val="282"/>
        </w:trPr>
        <w:tc>
          <w:tcPr>
            <w:tcW w:w="2041" w:type="dxa"/>
          </w:tcPr>
          <w:p w:rsidR="00B323E0" w:rsidRPr="00B30546" w:rsidRDefault="00B323E0" w:rsidP="00B323E0">
            <w:pPr>
              <w:rPr>
                <w:rFonts w:asciiTheme="minorHAnsi" w:hAnsiTheme="minorHAnsi" w:cstheme="minorHAnsi"/>
                <w:sz w:val="20"/>
                <w:szCs w:val="20"/>
                <w:lang w:val="en-US"/>
              </w:rPr>
            </w:pPr>
            <w:r w:rsidRPr="00B30546">
              <w:rPr>
                <w:rFonts w:asciiTheme="minorHAnsi" w:hAnsiTheme="minorHAnsi" w:cstheme="minorHAnsi"/>
                <w:sz w:val="20"/>
                <w:szCs w:val="20"/>
              </w:rPr>
              <w:t xml:space="preserve">ΠΑΡ </w:t>
            </w:r>
            <w:r>
              <w:rPr>
                <w:rFonts w:asciiTheme="minorHAnsi" w:hAnsiTheme="minorHAnsi" w:cstheme="minorHAnsi"/>
                <w:sz w:val="20"/>
                <w:szCs w:val="20"/>
                <w:lang w:val="en-US"/>
              </w:rPr>
              <w:t>07/11/2025</w:t>
            </w:r>
          </w:p>
        </w:tc>
        <w:tc>
          <w:tcPr>
            <w:tcW w:w="1729" w:type="dxa"/>
          </w:tcPr>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16-18 &amp; 18-20</w:t>
            </w:r>
          </w:p>
        </w:tc>
        <w:tc>
          <w:tcPr>
            <w:tcW w:w="2275" w:type="dxa"/>
            <w:vMerge/>
          </w:tcPr>
          <w:p w:rsidR="00B323E0" w:rsidRPr="00B30546" w:rsidRDefault="00B323E0" w:rsidP="00B323E0">
            <w:pPr>
              <w:rPr>
                <w:rFonts w:asciiTheme="minorHAnsi" w:hAnsiTheme="minorHAnsi" w:cstheme="minorHAnsi"/>
                <w:sz w:val="20"/>
                <w:szCs w:val="20"/>
              </w:rPr>
            </w:pPr>
          </w:p>
        </w:tc>
        <w:tc>
          <w:tcPr>
            <w:tcW w:w="2381" w:type="dxa"/>
          </w:tcPr>
          <w:p w:rsidR="00B323E0" w:rsidRDefault="00B323E0" w:rsidP="00B323E0">
            <w:pPr>
              <w:rPr>
                <w:rFonts w:asciiTheme="minorHAnsi" w:hAnsiTheme="minorHAnsi" w:cstheme="minorHAnsi"/>
                <w:sz w:val="20"/>
                <w:szCs w:val="20"/>
              </w:rPr>
            </w:pPr>
            <w:r>
              <w:rPr>
                <w:rFonts w:asciiTheme="minorHAnsi" w:hAnsiTheme="minorHAnsi" w:cstheme="minorHAnsi"/>
                <w:sz w:val="20"/>
                <w:szCs w:val="20"/>
              </w:rPr>
              <w:t>ΛΑΤΙΝΟΠΟΥΛΟΣ</w:t>
            </w:r>
          </w:p>
          <w:p w:rsidR="00B323E0" w:rsidRPr="00B30546" w:rsidRDefault="00B323E0" w:rsidP="00B323E0">
            <w:pPr>
              <w:rPr>
                <w:rFonts w:asciiTheme="minorHAnsi" w:hAnsiTheme="minorHAnsi" w:cstheme="minorHAnsi"/>
                <w:sz w:val="20"/>
                <w:szCs w:val="20"/>
              </w:rPr>
            </w:pPr>
            <w:r>
              <w:rPr>
                <w:rFonts w:asciiTheme="minorHAnsi" w:hAnsiTheme="minorHAnsi" w:cstheme="minorHAnsi"/>
                <w:sz w:val="20"/>
                <w:szCs w:val="20"/>
              </w:rPr>
              <w:t>ΑΚΡΑΤΟΣ</w:t>
            </w:r>
          </w:p>
        </w:tc>
        <w:tc>
          <w:tcPr>
            <w:tcW w:w="6276" w:type="dxa"/>
          </w:tcPr>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ΠΑΡΑΚΟΛΟΥΘΗΣΗ ΥΔΑΤΙΝΩΝ ΣΥΣΤΗΜΑΤΩΝ</w:t>
            </w:r>
          </w:p>
        </w:tc>
      </w:tr>
      <w:tr w:rsidR="00B323E0" w:rsidRPr="00B30546" w:rsidTr="002874CC">
        <w:trPr>
          <w:trHeight w:val="282"/>
        </w:trPr>
        <w:tc>
          <w:tcPr>
            <w:tcW w:w="2041" w:type="dxa"/>
          </w:tcPr>
          <w:p w:rsidR="00B323E0" w:rsidRPr="00B30546" w:rsidRDefault="00B323E0" w:rsidP="00B323E0">
            <w:pPr>
              <w:rPr>
                <w:rFonts w:asciiTheme="minorHAnsi" w:hAnsiTheme="minorHAnsi" w:cstheme="minorHAnsi"/>
                <w:sz w:val="20"/>
                <w:szCs w:val="20"/>
                <w:lang w:val="en-US"/>
              </w:rPr>
            </w:pPr>
            <w:r w:rsidRPr="00B30546">
              <w:rPr>
                <w:rFonts w:asciiTheme="minorHAnsi" w:hAnsiTheme="minorHAnsi" w:cstheme="minorHAnsi"/>
                <w:sz w:val="20"/>
                <w:szCs w:val="20"/>
              </w:rPr>
              <w:t xml:space="preserve">ΣΑΒ </w:t>
            </w:r>
            <w:r>
              <w:rPr>
                <w:rFonts w:asciiTheme="minorHAnsi" w:hAnsiTheme="minorHAnsi" w:cstheme="minorHAnsi"/>
                <w:sz w:val="20"/>
                <w:szCs w:val="20"/>
                <w:lang w:val="en-US"/>
              </w:rPr>
              <w:t>08/11/2025</w:t>
            </w:r>
          </w:p>
        </w:tc>
        <w:tc>
          <w:tcPr>
            <w:tcW w:w="1729" w:type="dxa"/>
          </w:tcPr>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10-12 &amp; 15-17</w:t>
            </w:r>
          </w:p>
        </w:tc>
        <w:tc>
          <w:tcPr>
            <w:tcW w:w="2275" w:type="dxa"/>
            <w:vMerge/>
          </w:tcPr>
          <w:p w:rsidR="00B323E0" w:rsidRPr="00B30546" w:rsidRDefault="00B323E0" w:rsidP="00B323E0">
            <w:pPr>
              <w:rPr>
                <w:rFonts w:asciiTheme="minorHAnsi" w:hAnsiTheme="minorHAnsi" w:cstheme="minorHAnsi"/>
                <w:sz w:val="20"/>
                <w:szCs w:val="20"/>
              </w:rPr>
            </w:pPr>
          </w:p>
        </w:tc>
        <w:tc>
          <w:tcPr>
            <w:tcW w:w="2381" w:type="dxa"/>
          </w:tcPr>
          <w:p w:rsidR="00B323E0" w:rsidRPr="00B30546" w:rsidRDefault="00B323E0" w:rsidP="00B323E0">
            <w:pPr>
              <w:rPr>
                <w:rFonts w:asciiTheme="minorHAnsi" w:hAnsiTheme="minorHAnsi" w:cstheme="minorHAnsi"/>
                <w:sz w:val="20"/>
                <w:szCs w:val="20"/>
              </w:rPr>
            </w:pPr>
            <w:r>
              <w:rPr>
                <w:rFonts w:asciiTheme="minorHAnsi" w:hAnsiTheme="minorHAnsi" w:cstheme="minorHAnsi"/>
                <w:sz w:val="20"/>
                <w:szCs w:val="20"/>
              </w:rPr>
              <w:t>ΣΥΛΑΙΟΣ</w:t>
            </w:r>
          </w:p>
        </w:tc>
        <w:tc>
          <w:tcPr>
            <w:tcW w:w="6276" w:type="dxa"/>
          </w:tcPr>
          <w:p w:rsidR="00B323E0" w:rsidRPr="00B30546" w:rsidRDefault="00B323E0" w:rsidP="00B323E0">
            <w:pPr>
              <w:rPr>
                <w:rFonts w:asciiTheme="minorHAnsi" w:hAnsiTheme="minorHAnsi" w:cstheme="minorHAnsi"/>
                <w:sz w:val="20"/>
                <w:szCs w:val="20"/>
              </w:rPr>
            </w:pPr>
            <w:r>
              <w:rPr>
                <w:rFonts w:asciiTheme="minorHAnsi" w:hAnsiTheme="minorHAnsi" w:cstheme="minorHAnsi"/>
                <w:sz w:val="20"/>
                <w:szCs w:val="20"/>
              </w:rPr>
              <w:t>ΔΕΙΚΤΕΣ ΠΟΙΟΤΗΤΑΣ ΝΕΡΟΥ ΚΑΙ ΙΖΗΜΑΤΟΣ</w:t>
            </w:r>
          </w:p>
        </w:tc>
      </w:tr>
      <w:tr w:rsidR="00B323E0" w:rsidRPr="00B30546" w:rsidTr="002874CC">
        <w:trPr>
          <w:trHeight w:val="282"/>
        </w:trPr>
        <w:tc>
          <w:tcPr>
            <w:tcW w:w="2041" w:type="dxa"/>
          </w:tcPr>
          <w:p w:rsidR="00B323E0" w:rsidRPr="00B30546" w:rsidRDefault="00B323E0" w:rsidP="00B323E0">
            <w:pPr>
              <w:rPr>
                <w:rFonts w:asciiTheme="minorHAnsi" w:hAnsiTheme="minorHAnsi" w:cstheme="minorHAnsi"/>
                <w:sz w:val="20"/>
                <w:szCs w:val="20"/>
                <w:lang w:val="en-US"/>
              </w:rPr>
            </w:pPr>
            <w:r w:rsidRPr="00B30546">
              <w:rPr>
                <w:rFonts w:asciiTheme="minorHAnsi" w:hAnsiTheme="minorHAnsi" w:cstheme="minorHAnsi"/>
                <w:sz w:val="20"/>
                <w:szCs w:val="20"/>
              </w:rPr>
              <w:t xml:space="preserve">ΚΥΡ </w:t>
            </w:r>
            <w:r>
              <w:rPr>
                <w:rFonts w:asciiTheme="minorHAnsi" w:hAnsiTheme="minorHAnsi" w:cstheme="minorHAnsi"/>
                <w:sz w:val="20"/>
                <w:szCs w:val="20"/>
                <w:lang w:val="en-US"/>
              </w:rPr>
              <w:t>09/11/2025</w:t>
            </w:r>
          </w:p>
        </w:tc>
        <w:tc>
          <w:tcPr>
            <w:tcW w:w="1729" w:type="dxa"/>
          </w:tcPr>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 xml:space="preserve">10-12 </w:t>
            </w:r>
            <w:r>
              <w:rPr>
                <w:rFonts w:asciiTheme="minorHAnsi" w:hAnsiTheme="minorHAnsi" w:cstheme="minorHAnsi"/>
                <w:sz w:val="20"/>
                <w:szCs w:val="20"/>
                <w:lang w:val="en-US"/>
              </w:rPr>
              <w:t>&amp;</w:t>
            </w:r>
            <w:r w:rsidRPr="00B30546">
              <w:rPr>
                <w:rFonts w:asciiTheme="minorHAnsi" w:hAnsiTheme="minorHAnsi" w:cstheme="minorHAnsi"/>
                <w:sz w:val="20"/>
                <w:szCs w:val="20"/>
              </w:rPr>
              <w:t>15-17</w:t>
            </w:r>
          </w:p>
        </w:tc>
        <w:tc>
          <w:tcPr>
            <w:tcW w:w="2275" w:type="dxa"/>
            <w:vMerge/>
          </w:tcPr>
          <w:p w:rsidR="00B323E0" w:rsidRPr="00B30546" w:rsidRDefault="00B323E0" w:rsidP="00B323E0">
            <w:pPr>
              <w:rPr>
                <w:rFonts w:asciiTheme="minorHAnsi" w:hAnsiTheme="minorHAnsi" w:cstheme="minorHAnsi"/>
                <w:sz w:val="20"/>
                <w:szCs w:val="20"/>
              </w:rPr>
            </w:pPr>
          </w:p>
        </w:tc>
        <w:tc>
          <w:tcPr>
            <w:tcW w:w="2381" w:type="dxa"/>
          </w:tcPr>
          <w:p w:rsidR="00B323E0" w:rsidRPr="00B30546" w:rsidRDefault="00B323E0" w:rsidP="00B323E0">
            <w:pPr>
              <w:rPr>
                <w:rFonts w:asciiTheme="minorHAnsi" w:hAnsiTheme="minorHAnsi" w:cstheme="minorHAnsi"/>
                <w:sz w:val="20"/>
                <w:szCs w:val="20"/>
              </w:rPr>
            </w:pPr>
            <w:r>
              <w:rPr>
                <w:rFonts w:asciiTheme="minorHAnsi" w:hAnsiTheme="minorHAnsi" w:cstheme="minorHAnsi"/>
                <w:sz w:val="20"/>
                <w:szCs w:val="20"/>
              </w:rPr>
              <w:t>ΣΥΛΑΙΟΣ</w:t>
            </w:r>
          </w:p>
        </w:tc>
        <w:tc>
          <w:tcPr>
            <w:tcW w:w="6276" w:type="dxa"/>
          </w:tcPr>
          <w:p w:rsidR="00B323E0" w:rsidRPr="00B30546" w:rsidRDefault="00B323E0" w:rsidP="00B323E0">
            <w:pPr>
              <w:rPr>
                <w:rFonts w:asciiTheme="minorHAnsi" w:hAnsiTheme="minorHAnsi" w:cstheme="minorHAnsi"/>
                <w:sz w:val="20"/>
                <w:szCs w:val="20"/>
              </w:rPr>
            </w:pPr>
            <w:r>
              <w:rPr>
                <w:rFonts w:asciiTheme="minorHAnsi" w:hAnsiTheme="minorHAnsi" w:cstheme="minorHAnsi"/>
                <w:sz w:val="20"/>
                <w:szCs w:val="20"/>
              </w:rPr>
              <w:t>ΜΟΝΤΕΛΑ ΥΔΑΤΙΝΩΝ ΟΙΚΟΣΥΣΤΗΜΑΤΩΝ</w:t>
            </w:r>
          </w:p>
        </w:tc>
      </w:tr>
      <w:tr w:rsidR="000F2684" w:rsidRPr="00B30546" w:rsidTr="002874CC">
        <w:tc>
          <w:tcPr>
            <w:tcW w:w="2041"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1729"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2275"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2381"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6276"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r>
      <w:tr w:rsidR="00B323E0" w:rsidRPr="00B30546" w:rsidTr="002874CC">
        <w:tc>
          <w:tcPr>
            <w:tcW w:w="2041" w:type="dxa"/>
          </w:tcPr>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 xml:space="preserve">ΠΑΡ </w:t>
            </w:r>
            <w:r>
              <w:rPr>
                <w:rFonts w:asciiTheme="minorHAnsi" w:hAnsiTheme="minorHAnsi" w:cstheme="minorHAnsi"/>
                <w:sz w:val="20"/>
                <w:szCs w:val="20"/>
                <w:lang w:val="en-US"/>
              </w:rPr>
              <w:t>14/11/2025</w:t>
            </w:r>
          </w:p>
        </w:tc>
        <w:tc>
          <w:tcPr>
            <w:tcW w:w="1729" w:type="dxa"/>
          </w:tcPr>
          <w:p w:rsidR="00B323E0" w:rsidRPr="00B30546" w:rsidRDefault="00B323E0" w:rsidP="00B323E0">
            <w:pPr>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lang w:val="en-US"/>
              </w:rPr>
              <w:t>6</w:t>
            </w:r>
            <w:r w:rsidRPr="00B30546">
              <w:rPr>
                <w:rFonts w:asciiTheme="minorHAnsi" w:hAnsiTheme="minorHAnsi" w:cstheme="minorHAnsi"/>
                <w:sz w:val="20"/>
                <w:szCs w:val="20"/>
              </w:rPr>
              <w:t>-18</w:t>
            </w:r>
          </w:p>
          <w:p w:rsidR="00B323E0" w:rsidRPr="00B30546" w:rsidRDefault="00B323E0" w:rsidP="00B323E0">
            <w:pPr>
              <w:rPr>
                <w:rFonts w:asciiTheme="minorHAnsi" w:hAnsiTheme="minorHAnsi" w:cstheme="minorHAnsi"/>
                <w:sz w:val="20"/>
                <w:szCs w:val="20"/>
              </w:rPr>
            </w:pPr>
          </w:p>
          <w:p w:rsidR="00B323E0" w:rsidRPr="00B30546" w:rsidRDefault="00B323E0" w:rsidP="00B323E0">
            <w:pPr>
              <w:rPr>
                <w:rFonts w:asciiTheme="minorHAnsi" w:hAnsiTheme="minorHAnsi" w:cstheme="minorHAnsi"/>
                <w:sz w:val="20"/>
                <w:szCs w:val="20"/>
              </w:rPr>
            </w:pPr>
          </w:p>
          <w:p w:rsidR="00B323E0" w:rsidRPr="00B30546" w:rsidRDefault="00B323E0" w:rsidP="00B323E0">
            <w:pPr>
              <w:rPr>
                <w:rFonts w:asciiTheme="minorHAnsi" w:hAnsiTheme="minorHAnsi" w:cstheme="minorHAnsi"/>
                <w:sz w:val="20"/>
                <w:szCs w:val="20"/>
              </w:rPr>
            </w:pPr>
          </w:p>
          <w:p w:rsidR="00B323E0" w:rsidRDefault="00B323E0" w:rsidP="00B323E0">
            <w:pPr>
              <w:rPr>
                <w:rFonts w:asciiTheme="minorHAnsi" w:hAnsiTheme="minorHAnsi" w:cstheme="minorHAnsi"/>
                <w:sz w:val="20"/>
                <w:szCs w:val="20"/>
              </w:rPr>
            </w:pPr>
          </w:p>
          <w:p w:rsidR="00B323E0" w:rsidRDefault="00B323E0" w:rsidP="00B323E0">
            <w:pPr>
              <w:rPr>
                <w:rFonts w:asciiTheme="minorHAnsi" w:hAnsiTheme="minorHAnsi" w:cstheme="minorHAnsi"/>
                <w:sz w:val="20"/>
                <w:szCs w:val="20"/>
              </w:rPr>
            </w:pPr>
          </w:p>
          <w:p w:rsidR="00B323E0" w:rsidRDefault="00B323E0" w:rsidP="00B323E0">
            <w:pPr>
              <w:rPr>
                <w:rFonts w:asciiTheme="minorHAnsi" w:hAnsiTheme="minorHAnsi" w:cstheme="minorHAnsi"/>
                <w:sz w:val="20"/>
                <w:szCs w:val="20"/>
              </w:rPr>
            </w:pPr>
          </w:p>
          <w:p w:rsidR="00B323E0" w:rsidRDefault="00B323E0" w:rsidP="00B323E0">
            <w:pPr>
              <w:rPr>
                <w:rFonts w:asciiTheme="minorHAnsi" w:hAnsiTheme="minorHAnsi" w:cstheme="minorHAnsi"/>
                <w:sz w:val="20"/>
                <w:szCs w:val="20"/>
              </w:rPr>
            </w:pPr>
          </w:p>
          <w:p w:rsidR="00B323E0" w:rsidRDefault="00B323E0" w:rsidP="00B323E0">
            <w:pPr>
              <w:rPr>
                <w:rFonts w:asciiTheme="minorHAnsi" w:hAnsiTheme="minorHAnsi" w:cstheme="minorHAnsi"/>
                <w:sz w:val="20"/>
                <w:szCs w:val="20"/>
              </w:rPr>
            </w:pPr>
          </w:p>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18-20</w:t>
            </w:r>
          </w:p>
        </w:tc>
        <w:tc>
          <w:tcPr>
            <w:tcW w:w="2275" w:type="dxa"/>
            <w:vMerge w:val="restart"/>
          </w:tcPr>
          <w:p w:rsidR="00B323E0" w:rsidRPr="005C697E" w:rsidRDefault="00B323E0" w:rsidP="00B323E0">
            <w:pPr>
              <w:rPr>
                <w:rFonts w:asciiTheme="minorHAnsi" w:hAnsiTheme="minorHAnsi" w:cstheme="minorHAnsi"/>
                <w:sz w:val="20"/>
                <w:szCs w:val="20"/>
              </w:rPr>
            </w:pPr>
          </w:p>
          <w:p w:rsidR="00B323E0" w:rsidRPr="005C697E" w:rsidRDefault="00B323E0" w:rsidP="00B323E0">
            <w:pPr>
              <w:rPr>
                <w:rFonts w:asciiTheme="minorHAnsi" w:hAnsiTheme="minorHAnsi" w:cstheme="minorHAnsi"/>
                <w:sz w:val="20"/>
                <w:szCs w:val="20"/>
              </w:rPr>
            </w:pPr>
          </w:p>
          <w:p w:rsidR="00B323E0" w:rsidRPr="005C697E" w:rsidRDefault="00B323E0" w:rsidP="00B323E0">
            <w:pPr>
              <w:rPr>
                <w:rFonts w:asciiTheme="minorHAnsi" w:hAnsiTheme="minorHAnsi" w:cstheme="minorHAnsi"/>
                <w:sz w:val="20"/>
                <w:szCs w:val="20"/>
              </w:rPr>
            </w:pPr>
          </w:p>
          <w:p w:rsidR="00B323E0" w:rsidRPr="005C697E" w:rsidRDefault="00B323E0" w:rsidP="00B323E0">
            <w:pPr>
              <w:rPr>
                <w:rFonts w:asciiTheme="minorHAnsi" w:hAnsiTheme="minorHAnsi" w:cstheme="minorHAnsi"/>
                <w:sz w:val="20"/>
                <w:szCs w:val="20"/>
              </w:rPr>
            </w:pPr>
          </w:p>
          <w:p w:rsidR="00B323E0" w:rsidRDefault="00B323E0" w:rsidP="00B323E0">
            <w:pPr>
              <w:rPr>
                <w:rFonts w:asciiTheme="minorHAnsi" w:hAnsiTheme="minorHAnsi" w:cstheme="minorHAnsi"/>
                <w:sz w:val="20"/>
                <w:szCs w:val="20"/>
              </w:rPr>
            </w:pPr>
          </w:p>
          <w:p w:rsidR="00B323E0" w:rsidRDefault="00B323E0" w:rsidP="00B323E0">
            <w:pPr>
              <w:rPr>
                <w:rFonts w:asciiTheme="minorHAnsi" w:hAnsiTheme="minorHAnsi" w:cstheme="minorHAnsi"/>
                <w:sz w:val="20"/>
                <w:szCs w:val="20"/>
              </w:rPr>
            </w:pPr>
          </w:p>
          <w:p w:rsidR="00B323E0" w:rsidRDefault="00B323E0" w:rsidP="00B323E0">
            <w:pPr>
              <w:rPr>
                <w:rFonts w:asciiTheme="minorHAnsi" w:hAnsiTheme="minorHAnsi" w:cstheme="minorHAnsi"/>
                <w:sz w:val="20"/>
                <w:szCs w:val="20"/>
              </w:rPr>
            </w:pPr>
          </w:p>
          <w:p w:rsidR="00B323E0" w:rsidRDefault="00B323E0" w:rsidP="00B323E0">
            <w:pPr>
              <w:rPr>
                <w:rFonts w:asciiTheme="minorHAnsi" w:hAnsiTheme="minorHAnsi" w:cstheme="minorHAnsi"/>
                <w:sz w:val="20"/>
                <w:szCs w:val="20"/>
              </w:rPr>
            </w:pPr>
          </w:p>
          <w:p w:rsidR="00B323E0" w:rsidRDefault="00B323E0" w:rsidP="00B323E0">
            <w:pPr>
              <w:rPr>
                <w:rFonts w:asciiTheme="minorHAnsi" w:hAnsiTheme="minorHAnsi" w:cstheme="minorHAnsi"/>
                <w:sz w:val="20"/>
                <w:szCs w:val="20"/>
              </w:rPr>
            </w:pPr>
          </w:p>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Υδρομετεωρολογία – Υδρολογία και Κλιματική Αλλαγή</w:t>
            </w:r>
          </w:p>
        </w:tc>
        <w:tc>
          <w:tcPr>
            <w:tcW w:w="2381" w:type="dxa"/>
          </w:tcPr>
          <w:p w:rsidR="00B323E0" w:rsidRPr="00B30546" w:rsidRDefault="00B323E0" w:rsidP="00B323E0">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Α. ΠΑΣΧΑΛΙΔΟΥ</w:t>
            </w:r>
          </w:p>
          <w:p w:rsidR="00B323E0" w:rsidRDefault="00B323E0" w:rsidP="00B323E0">
            <w:pPr>
              <w:rPr>
                <w:rFonts w:asciiTheme="minorHAnsi" w:hAnsiTheme="minorHAnsi" w:cstheme="minorHAnsi"/>
                <w:color w:val="000000" w:themeColor="text1"/>
                <w:sz w:val="20"/>
                <w:szCs w:val="20"/>
              </w:rPr>
            </w:pPr>
          </w:p>
          <w:p w:rsidR="00B323E0" w:rsidRDefault="00B323E0" w:rsidP="00B323E0">
            <w:pPr>
              <w:rPr>
                <w:rFonts w:asciiTheme="minorHAnsi" w:hAnsiTheme="minorHAnsi" w:cstheme="minorHAnsi"/>
                <w:color w:val="000000" w:themeColor="text1"/>
                <w:sz w:val="20"/>
                <w:szCs w:val="20"/>
              </w:rPr>
            </w:pPr>
          </w:p>
          <w:p w:rsidR="00B323E0" w:rsidRDefault="00B323E0" w:rsidP="00B323E0">
            <w:pPr>
              <w:rPr>
                <w:rFonts w:asciiTheme="minorHAnsi" w:hAnsiTheme="minorHAnsi" w:cstheme="minorHAnsi"/>
                <w:color w:val="000000" w:themeColor="text1"/>
                <w:sz w:val="20"/>
                <w:szCs w:val="20"/>
              </w:rPr>
            </w:pPr>
          </w:p>
          <w:p w:rsidR="00B323E0" w:rsidRDefault="00B323E0" w:rsidP="00B323E0">
            <w:pPr>
              <w:rPr>
                <w:rFonts w:asciiTheme="minorHAnsi" w:hAnsiTheme="minorHAnsi" w:cstheme="minorHAnsi"/>
                <w:color w:val="000000" w:themeColor="text1"/>
                <w:sz w:val="20"/>
                <w:szCs w:val="20"/>
              </w:rPr>
            </w:pPr>
          </w:p>
          <w:p w:rsidR="00B323E0" w:rsidRDefault="00B323E0" w:rsidP="00B323E0">
            <w:pPr>
              <w:rPr>
                <w:rFonts w:asciiTheme="minorHAnsi" w:hAnsiTheme="minorHAnsi" w:cstheme="minorHAnsi"/>
                <w:color w:val="000000" w:themeColor="text1"/>
                <w:sz w:val="20"/>
                <w:szCs w:val="20"/>
              </w:rPr>
            </w:pPr>
          </w:p>
          <w:p w:rsidR="00B323E0" w:rsidRDefault="00B323E0" w:rsidP="00B323E0">
            <w:pPr>
              <w:rPr>
                <w:rFonts w:asciiTheme="minorHAnsi" w:hAnsiTheme="minorHAnsi" w:cstheme="minorHAnsi"/>
                <w:color w:val="000000" w:themeColor="text1"/>
                <w:sz w:val="20"/>
                <w:szCs w:val="20"/>
              </w:rPr>
            </w:pPr>
          </w:p>
          <w:p w:rsidR="00B323E0" w:rsidRDefault="00B323E0" w:rsidP="00B323E0">
            <w:pPr>
              <w:rPr>
                <w:rFonts w:asciiTheme="minorHAnsi" w:hAnsiTheme="minorHAnsi" w:cstheme="minorHAnsi"/>
                <w:color w:val="000000" w:themeColor="text1"/>
                <w:sz w:val="20"/>
                <w:szCs w:val="20"/>
              </w:rPr>
            </w:pPr>
          </w:p>
          <w:p w:rsidR="00B323E0" w:rsidRDefault="00B323E0" w:rsidP="00B323E0">
            <w:pPr>
              <w:rPr>
                <w:rFonts w:asciiTheme="minorHAnsi" w:hAnsiTheme="minorHAnsi" w:cstheme="minorHAnsi"/>
                <w:color w:val="000000" w:themeColor="text1"/>
                <w:sz w:val="20"/>
                <w:szCs w:val="20"/>
              </w:rPr>
            </w:pPr>
          </w:p>
          <w:p w:rsidR="00B323E0" w:rsidRPr="00B30546" w:rsidRDefault="00B323E0" w:rsidP="00B323E0">
            <w:pPr>
              <w:rPr>
                <w:rFonts w:asciiTheme="minorHAnsi" w:hAnsiTheme="minorHAnsi" w:cstheme="minorHAnsi"/>
                <w:color w:val="000000" w:themeColor="text1"/>
                <w:sz w:val="20"/>
                <w:szCs w:val="20"/>
              </w:rPr>
            </w:pPr>
            <w:r w:rsidRPr="00B30546">
              <w:rPr>
                <w:rFonts w:asciiTheme="minorHAnsi" w:hAnsiTheme="minorHAnsi" w:cstheme="minorHAnsi"/>
                <w:color w:val="000000" w:themeColor="text1"/>
                <w:sz w:val="20"/>
                <w:szCs w:val="20"/>
              </w:rPr>
              <w:t>ΠΑΠΑΡΡΙΖΟΣ</w:t>
            </w:r>
          </w:p>
          <w:p w:rsidR="00B323E0" w:rsidRPr="00B30546" w:rsidRDefault="00B323E0" w:rsidP="00B323E0">
            <w:pPr>
              <w:rPr>
                <w:rFonts w:asciiTheme="minorHAnsi" w:hAnsiTheme="minorHAnsi" w:cstheme="minorHAnsi"/>
                <w:strike/>
                <w:sz w:val="20"/>
                <w:szCs w:val="20"/>
              </w:rPr>
            </w:pPr>
          </w:p>
        </w:tc>
        <w:tc>
          <w:tcPr>
            <w:tcW w:w="6276" w:type="dxa"/>
          </w:tcPr>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Οι βασικές αρχές που διέπουν το γήινο κλιματικό σύστημα και οι αλληλεπιδράσεις ατμόσφαιρας-υδρόσφαιρας. Παρουσίαση του ισοζυγίου των ακτινοβολιών και του ύδατος στο κλιματικό σύστημα.</w:t>
            </w:r>
          </w:p>
          <w:p w:rsidR="00B323E0" w:rsidRPr="00B30546" w:rsidRDefault="00B323E0" w:rsidP="00B323E0">
            <w:pPr>
              <w:rPr>
                <w:rFonts w:asciiTheme="minorHAnsi" w:hAnsiTheme="minorHAnsi" w:cstheme="minorHAnsi"/>
                <w:color w:val="000000" w:themeColor="text1"/>
                <w:sz w:val="20"/>
                <w:szCs w:val="20"/>
              </w:rPr>
            </w:pPr>
            <w:r w:rsidRPr="00B30546">
              <w:rPr>
                <w:rFonts w:asciiTheme="minorHAnsi" w:hAnsiTheme="minorHAnsi" w:cstheme="minorHAnsi"/>
                <w:sz w:val="20"/>
                <w:szCs w:val="20"/>
              </w:rPr>
              <w:t>Εισαγωγή στην έννοια της κλιματικής μεταβλητότητας και της κλιματικής αλλαγής. Φυσικοί και ανθρωπογενείς μηχανισμοί μεταβολής του κλίματος. Παγκόσμιες κλιματικές τάσεις και ακραία φαινόμενα. Σενάρια κλιματικής αλλαγής και προβλέψεις για το μέλλον</w:t>
            </w:r>
          </w:p>
          <w:p w:rsidR="00B323E0" w:rsidRPr="00B30546" w:rsidRDefault="00B323E0" w:rsidP="00B323E0">
            <w:pPr>
              <w:rPr>
                <w:rFonts w:asciiTheme="minorHAnsi" w:hAnsiTheme="minorHAnsi" w:cstheme="minorHAnsi"/>
                <w:color w:val="000000" w:themeColor="text1"/>
                <w:sz w:val="20"/>
                <w:szCs w:val="20"/>
              </w:rPr>
            </w:pPr>
          </w:p>
          <w:p w:rsidR="00B323E0" w:rsidRDefault="00B323E0" w:rsidP="00B323E0">
            <w:pPr>
              <w:rPr>
                <w:rFonts w:asciiTheme="minorHAnsi" w:hAnsiTheme="minorHAnsi" w:cstheme="minorHAnsi"/>
                <w:color w:val="000000" w:themeColor="text1"/>
                <w:sz w:val="20"/>
                <w:szCs w:val="20"/>
              </w:rPr>
            </w:pPr>
          </w:p>
          <w:p w:rsidR="00B323E0" w:rsidRPr="005C697E" w:rsidRDefault="00B323E0" w:rsidP="00B323E0">
            <w:pPr>
              <w:rPr>
                <w:rFonts w:asciiTheme="minorHAnsi" w:hAnsiTheme="minorHAnsi" w:cstheme="minorHAnsi"/>
                <w:sz w:val="20"/>
                <w:szCs w:val="20"/>
              </w:rPr>
            </w:pPr>
            <w:r w:rsidRPr="00B30546">
              <w:rPr>
                <w:rFonts w:asciiTheme="minorHAnsi" w:hAnsiTheme="minorHAnsi" w:cstheme="minorHAnsi"/>
                <w:sz w:val="20"/>
                <w:szCs w:val="20"/>
                <w:lang w:val="en-US"/>
              </w:rPr>
              <w:t>EN</w:t>
            </w:r>
            <w:r w:rsidRPr="005C697E">
              <w:rPr>
                <w:rFonts w:asciiTheme="minorHAnsi" w:hAnsiTheme="minorHAnsi" w:cstheme="minorHAnsi"/>
                <w:sz w:val="20"/>
                <w:szCs w:val="20"/>
              </w:rPr>
              <w:t xml:space="preserve">: </w:t>
            </w:r>
            <w:r w:rsidRPr="00B30546">
              <w:rPr>
                <w:rFonts w:asciiTheme="minorHAnsi" w:hAnsiTheme="minorHAnsi" w:cstheme="minorHAnsi"/>
                <w:sz w:val="20"/>
                <w:szCs w:val="20"/>
                <w:lang w:val="en-US"/>
              </w:rPr>
              <w:t>WaterandClimateInformationServicesforsociety</w:t>
            </w:r>
          </w:p>
          <w:p w:rsidR="00B323E0" w:rsidRPr="00B30546" w:rsidRDefault="00B323E0" w:rsidP="00B323E0">
            <w:pPr>
              <w:rPr>
                <w:rFonts w:asciiTheme="minorHAnsi" w:hAnsiTheme="minorHAnsi" w:cstheme="minorHAnsi"/>
                <w:strike/>
                <w:color w:val="000000" w:themeColor="text1"/>
                <w:sz w:val="20"/>
                <w:szCs w:val="20"/>
              </w:rPr>
            </w:pPr>
            <w:r w:rsidRPr="00B30546">
              <w:rPr>
                <w:rFonts w:asciiTheme="minorHAnsi" w:hAnsiTheme="minorHAnsi" w:cstheme="minorHAnsi"/>
                <w:sz w:val="20"/>
                <w:szCs w:val="20"/>
              </w:rPr>
              <w:t>GR: Υδρο-κλιματολογικές υπηρεσίες πληροφόρησης(πληροφοριών) για την κοινωνία</w:t>
            </w:r>
          </w:p>
          <w:p w:rsidR="00B323E0" w:rsidRPr="00B30546" w:rsidRDefault="00B323E0" w:rsidP="00B323E0">
            <w:pPr>
              <w:rPr>
                <w:rFonts w:asciiTheme="minorHAnsi" w:hAnsiTheme="minorHAnsi" w:cstheme="minorHAnsi"/>
                <w:sz w:val="20"/>
                <w:szCs w:val="20"/>
              </w:rPr>
            </w:pPr>
          </w:p>
        </w:tc>
      </w:tr>
      <w:tr w:rsidR="00B323E0" w:rsidRPr="00B30546" w:rsidTr="002874CC">
        <w:tc>
          <w:tcPr>
            <w:tcW w:w="2041" w:type="dxa"/>
          </w:tcPr>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 xml:space="preserve">ΣΑΒ </w:t>
            </w:r>
            <w:r>
              <w:rPr>
                <w:rFonts w:asciiTheme="minorHAnsi" w:hAnsiTheme="minorHAnsi" w:cstheme="minorHAnsi"/>
                <w:sz w:val="20"/>
                <w:szCs w:val="20"/>
                <w:lang w:val="en-US"/>
              </w:rPr>
              <w:t>15/11/2025</w:t>
            </w:r>
          </w:p>
        </w:tc>
        <w:tc>
          <w:tcPr>
            <w:tcW w:w="1729" w:type="dxa"/>
          </w:tcPr>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10-12 &amp; 15-17</w:t>
            </w:r>
          </w:p>
        </w:tc>
        <w:tc>
          <w:tcPr>
            <w:tcW w:w="2275" w:type="dxa"/>
            <w:vMerge/>
          </w:tcPr>
          <w:p w:rsidR="00B323E0" w:rsidRPr="00B30546" w:rsidRDefault="00B323E0" w:rsidP="00B323E0">
            <w:pPr>
              <w:rPr>
                <w:rFonts w:asciiTheme="minorHAnsi" w:hAnsiTheme="minorHAnsi" w:cstheme="minorHAnsi"/>
                <w:sz w:val="20"/>
                <w:szCs w:val="20"/>
              </w:rPr>
            </w:pPr>
          </w:p>
        </w:tc>
        <w:tc>
          <w:tcPr>
            <w:tcW w:w="2381" w:type="dxa"/>
          </w:tcPr>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Π. ΑΓΓΕΛΙΔΗΣ</w:t>
            </w:r>
          </w:p>
        </w:tc>
        <w:tc>
          <w:tcPr>
            <w:tcW w:w="6276" w:type="dxa"/>
          </w:tcPr>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 υδρολογική πρόγνωση με χρήση μοντέλων λεκάνης απορροής</w:t>
            </w:r>
          </w:p>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 υδρολογική προσομοίωση με χρήση όμβριων καμπυλών</w:t>
            </w:r>
          </w:p>
        </w:tc>
      </w:tr>
      <w:tr w:rsidR="00B323E0" w:rsidRPr="00B30546" w:rsidTr="002874CC">
        <w:tc>
          <w:tcPr>
            <w:tcW w:w="2041" w:type="dxa"/>
          </w:tcPr>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 xml:space="preserve">ΚΥΡ </w:t>
            </w:r>
            <w:r>
              <w:rPr>
                <w:rFonts w:asciiTheme="minorHAnsi" w:hAnsiTheme="minorHAnsi" w:cstheme="minorHAnsi"/>
                <w:sz w:val="20"/>
                <w:szCs w:val="20"/>
                <w:lang w:val="en-US"/>
              </w:rPr>
              <w:t>16/11/2025</w:t>
            </w:r>
          </w:p>
        </w:tc>
        <w:tc>
          <w:tcPr>
            <w:tcW w:w="1729" w:type="dxa"/>
          </w:tcPr>
          <w:p w:rsidR="00B323E0" w:rsidRPr="00B30546" w:rsidRDefault="00B323E0" w:rsidP="00B323E0">
            <w:pPr>
              <w:rPr>
                <w:rFonts w:asciiTheme="minorHAnsi" w:hAnsiTheme="minorHAnsi" w:cstheme="minorHAnsi"/>
                <w:sz w:val="20"/>
                <w:szCs w:val="20"/>
              </w:rPr>
            </w:pPr>
            <w:r w:rsidRPr="00B30546">
              <w:rPr>
                <w:rFonts w:asciiTheme="minorHAnsi" w:hAnsiTheme="minorHAnsi" w:cstheme="minorHAnsi"/>
                <w:sz w:val="20"/>
                <w:szCs w:val="20"/>
              </w:rPr>
              <w:t>10-12 &amp; 15-17</w:t>
            </w:r>
          </w:p>
        </w:tc>
        <w:tc>
          <w:tcPr>
            <w:tcW w:w="2275" w:type="dxa"/>
            <w:vMerge/>
          </w:tcPr>
          <w:p w:rsidR="00B323E0" w:rsidRPr="00B30546" w:rsidRDefault="00B323E0" w:rsidP="00B323E0">
            <w:pPr>
              <w:rPr>
                <w:rFonts w:asciiTheme="minorHAnsi" w:hAnsiTheme="minorHAnsi" w:cstheme="minorHAnsi"/>
                <w:sz w:val="20"/>
                <w:szCs w:val="20"/>
              </w:rPr>
            </w:pPr>
          </w:p>
        </w:tc>
        <w:tc>
          <w:tcPr>
            <w:tcW w:w="2381" w:type="dxa"/>
          </w:tcPr>
          <w:p w:rsidR="00B323E0" w:rsidRPr="00475312" w:rsidRDefault="00B323E0" w:rsidP="00B323E0">
            <w:pPr>
              <w:rPr>
                <w:rFonts w:asciiTheme="minorHAnsi" w:hAnsiTheme="minorHAnsi" w:cstheme="minorHAnsi"/>
                <w:sz w:val="20"/>
                <w:szCs w:val="20"/>
              </w:rPr>
            </w:pPr>
            <w:r w:rsidRPr="00475312">
              <w:rPr>
                <w:rFonts w:asciiTheme="minorHAnsi" w:hAnsiTheme="minorHAnsi" w:cstheme="minorHAnsi"/>
                <w:sz w:val="20"/>
                <w:szCs w:val="20"/>
              </w:rPr>
              <w:t>Ι. ΤΣΟΥΚΑΛΑΣ</w:t>
            </w:r>
          </w:p>
        </w:tc>
        <w:tc>
          <w:tcPr>
            <w:tcW w:w="6276" w:type="dxa"/>
          </w:tcPr>
          <w:p w:rsidR="00B323E0" w:rsidRPr="00475312" w:rsidRDefault="00B323E0" w:rsidP="00B323E0">
            <w:pPr>
              <w:rPr>
                <w:rFonts w:asciiTheme="minorHAnsi" w:hAnsiTheme="minorHAnsi" w:cstheme="minorHAnsi"/>
                <w:sz w:val="20"/>
                <w:szCs w:val="20"/>
              </w:rPr>
            </w:pPr>
            <w:r w:rsidRPr="00475312">
              <w:rPr>
                <w:rFonts w:asciiTheme="minorHAnsi" w:hAnsiTheme="minorHAnsi" w:cstheme="minorHAnsi"/>
                <w:sz w:val="20"/>
                <w:szCs w:val="20"/>
              </w:rPr>
              <w:t>Στατιστική ανάλυση ακραίων υδρολογικών φαινομένων</w:t>
            </w:r>
          </w:p>
          <w:p w:rsidR="00B323E0" w:rsidRPr="00475312" w:rsidRDefault="00B323E0" w:rsidP="00B323E0">
            <w:pPr>
              <w:rPr>
                <w:rFonts w:asciiTheme="minorHAnsi" w:hAnsiTheme="minorHAnsi" w:cstheme="minorHAnsi"/>
                <w:sz w:val="20"/>
                <w:szCs w:val="20"/>
              </w:rPr>
            </w:pPr>
          </w:p>
        </w:tc>
      </w:tr>
      <w:tr w:rsidR="00EE0C4A" w:rsidRPr="00B30546" w:rsidTr="002874CC">
        <w:tc>
          <w:tcPr>
            <w:tcW w:w="2041" w:type="dxa"/>
          </w:tcPr>
          <w:p w:rsidR="00EE0C4A" w:rsidRPr="004D2BB3"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 xml:space="preserve">ΠΑΡ </w:t>
            </w:r>
            <w:r>
              <w:rPr>
                <w:rFonts w:asciiTheme="minorHAnsi" w:hAnsiTheme="minorHAnsi" w:cstheme="minorHAnsi"/>
                <w:sz w:val="20"/>
                <w:szCs w:val="20"/>
                <w:lang w:val="en-US"/>
              </w:rPr>
              <w:t>21/11/2025</w:t>
            </w:r>
          </w:p>
        </w:tc>
        <w:tc>
          <w:tcPr>
            <w:tcW w:w="1729"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16-18 &amp; 18-20</w:t>
            </w:r>
          </w:p>
        </w:tc>
        <w:tc>
          <w:tcPr>
            <w:tcW w:w="2275" w:type="dxa"/>
            <w:vMerge/>
          </w:tcPr>
          <w:p w:rsidR="00EE0C4A" w:rsidRPr="00B30546" w:rsidRDefault="00EE0C4A" w:rsidP="00EE0C4A">
            <w:pPr>
              <w:rPr>
                <w:rFonts w:asciiTheme="minorHAnsi" w:hAnsiTheme="minorHAnsi" w:cstheme="minorHAnsi"/>
                <w:color w:val="000000" w:themeColor="text1"/>
                <w:sz w:val="20"/>
                <w:szCs w:val="20"/>
              </w:rPr>
            </w:pPr>
          </w:p>
        </w:tc>
        <w:tc>
          <w:tcPr>
            <w:tcW w:w="2381" w:type="dxa"/>
          </w:tcPr>
          <w:p w:rsidR="00EE0C4A" w:rsidRPr="00B30546" w:rsidRDefault="00EE0C4A" w:rsidP="00EE0C4A">
            <w:pPr>
              <w:rPr>
                <w:rFonts w:asciiTheme="minorHAnsi" w:hAnsiTheme="minorHAnsi" w:cstheme="minorHAnsi"/>
                <w:color w:val="000000" w:themeColor="text1"/>
                <w:sz w:val="20"/>
                <w:szCs w:val="20"/>
              </w:rPr>
            </w:pPr>
            <w:r w:rsidRPr="00B30546">
              <w:rPr>
                <w:rFonts w:asciiTheme="minorHAnsi" w:hAnsiTheme="minorHAnsi" w:cstheme="minorHAnsi"/>
                <w:color w:val="000000" w:themeColor="text1"/>
                <w:sz w:val="20"/>
                <w:szCs w:val="20"/>
              </w:rPr>
              <w:t>ΠΑΠΑΪΩΝΑΝΝΟΥ</w:t>
            </w:r>
          </w:p>
        </w:tc>
        <w:tc>
          <w:tcPr>
            <w:tcW w:w="6276" w:type="dxa"/>
          </w:tcPr>
          <w:p w:rsidR="00EE0C4A" w:rsidRPr="005C697E" w:rsidRDefault="00EE0C4A" w:rsidP="00EE0C4A">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Παρακολούθηση της ποιότητας και της ποσότητας των επιφανειακών υδάτων σύμφωνα με την Οδηγία Πλαίσιογια τα Ύδατα 2000/60/ΕΚ</w:t>
            </w:r>
          </w:p>
        </w:tc>
      </w:tr>
      <w:tr w:rsidR="00EE0C4A" w:rsidRPr="00B30546" w:rsidTr="002874CC">
        <w:tc>
          <w:tcPr>
            <w:tcW w:w="2041" w:type="dxa"/>
          </w:tcPr>
          <w:p w:rsidR="00EE0C4A" w:rsidRPr="00B30546" w:rsidRDefault="00EE0C4A" w:rsidP="00EE0C4A">
            <w:pPr>
              <w:rPr>
                <w:rFonts w:asciiTheme="minorHAnsi" w:hAnsiTheme="minorHAnsi" w:cstheme="minorHAnsi"/>
                <w:sz w:val="20"/>
                <w:szCs w:val="20"/>
                <w:lang w:val="en-US"/>
              </w:rPr>
            </w:pPr>
            <w:r w:rsidRPr="00B30546">
              <w:rPr>
                <w:rFonts w:asciiTheme="minorHAnsi" w:hAnsiTheme="minorHAnsi" w:cstheme="minorHAnsi"/>
                <w:sz w:val="20"/>
                <w:szCs w:val="20"/>
              </w:rPr>
              <w:t xml:space="preserve">ΣΑΒ </w:t>
            </w:r>
            <w:r>
              <w:rPr>
                <w:rFonts w:asciiTheme="minorHAnsi" w:hAnsiTheme="minorHAnsi" w:cstheme="minorHAnsi"/>
                <w:sz w:val="20"/>
                <w:szCs w:val="20"/>
                <w:lang w:val="en-US"/>
              </w:rPr>
              <w:t>22/11/2025</w:t>
            </w:r>
          </w:p>
        </w:tc>
        <w:tc>
          <w:tcPr>
            <w:tcW w:w="1729"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16-18 &amp; 18-20</w:t>
            </w:r>
          </w:p>
        </w:tc>
        <w:tc>
          <w:tcPr>
            <w:tcW w:w="2275" w:type="dxa"/>
            <w:vMerge/>
          </w:tcPr>
          <w:p w:rsidR="00EE0C4A" w:rsidRPr="00B30546" w:rsidRDefault="00EE0C4A" w:rsidP="00EE0C4A">
            <w:pPr>
              <w:rPr>
                <w:rFonts w:asciiTheme="minorHAnsi" w:hAnsiTheme="minorHAnsi" w:cstheme="minorHAnsi"/>
                <w:color w:val="000000" w:themeColor="text1"/>
                <w:sz w:val="20"/>
                <w:szCs w:val="20"/>
              </w:rPr>
            </w:pPr>
          </w:p>
        </w:tc>
        <w:tc>
          <w:tcPr>
            <w:tcW w:w="2381" w:type="dxa"/>
          </w:tcPr>
          <w:p w:rsidR="00EE0C4A" w:rsidRPr="00B30546" w:rsidRDefault="00EE0C4A" w:rsidP="00EE0C4A">
            <w:pPr>
              <w:rPr>
                <w:rFonts w:asciiTheme="minorHAnsi" w:hAnsiTheme="minorHAnsi" w:cstheme="minorHAnsi"/>
                <w:color w:val="000000" w:themeColor="text1"/>
                <w:sz w:val="20"/>
                <w:szCs w:val="20"/>
              </w:rPr>
            </w:pPr>
            <w:r>
              <w:rPr>
                <w:rFonts w:asciiTheme="minorHAnsi" w:hAnsiTheme="minorHAnsi" w:cstheme="minorHAnsi"/>
                <w:sz w:val="20"/>
                <w:szCs w:val="20"/>
              </w:rPr>
              <w:t>ΠΑΠΑΪΩΑΝΝΟΥ</w:t>
            </w:r>
          </w:p>
        </w:tc>
        <w:tc>
          <w:tcPr>
            <w:tcW w:w="6276" w:type="dxa"/>
          </w:tcPr>
          <w:p w:rsidR="00EE0C4A" w:rsidRPr="00B30546" w:rsidRDefault="00EE0C4A" w:rsidP="00EE0C4A">
            <w:pPr>
              <w:rPr>
                <w:rFonts w:asciiTheme="minorHAnsi" w:hAnsiTheme="minorHAnsi" w:cstheme="minorHAnsi"/>
                <w:color w:val="000000" w:themeColor="text1"/>
                <w:sz w:val="20"/>
                <w:szCs w:val="20"/>
              </w:rPr>
            </w:pPr>
            <w:r w:rsidRPr="00B30546">
              <w:rPr>
                <w:rFonts w:asciiTheme="minorHAnsi" w:hAnsiTheme="minorHAnsi" w:cstheme="minorHAnsi"/>
                <w:color w:val="000000" w:themeColor="text1"/>
                <w:sz w:val="20"/>
                <w:szCs w:val="20"/>
              </w:rPr>
              <w:t xml:space="preserve">1)     Παρουσίαση ενός </w:t>
            </w:r>
            <w:r w:rsidRPr="00B30546">
              <w:rPr>
                <w:rFonts w:asciiTheme="minorHAnsi" w:hAnsiTheme="minorHAnsi" w:cstheme="minorHAnsi"/>
                <w:color w:val="000000" w:themeColor="text1"/>
                <w:sz w:val="20"/>
                <w:szCs w:val="20"/>
                <w:lang w:val="en-US"/>
              </w:rPr>
              <w:t>project</w:t>
            </w:r>
            <w:r w:rsidRPr="00B30546">
              <w:rPr>
                <w:rFonts w:asciiTheme="minorHAnsi" w:hAnsiTheme="minorHAnsi" w:cstheme="minorHAnsi"/>
                <w:color w:val="000000" w:themeColor="text1"/>
                <w:sz w:val="20"/>
                <w:szCs w:val="20"/>
              </w:rPr>
              <w:t xml:space="preserve"> από το ΕΛΚΕΘΕ όπου έγινε μια υδρολογική αξιολόγηση ενός τμήματος ποταμού (με χρήση </w:t>
            </w:r>
            <w:r w:rsidRPr="00B30546">
              <w:rPr>
                <w:rFonts w:asciiTheme="minorHAnsi" w:hAnsiTheme="minorHAnsi" w:cstheme="minorHAnsi"/>
                <w:color w:val="000000" w:themeColor="text1"/>
                <w:sz w:val="20"/>
                <w:szCs w:val="20"/>
                <w:lang w:val="en-US"/>
              </w:rPr>
              <w:t>drone</w:t>
            </w:r>
            <w:r w:rsidRPr="00B30546">
              <w:rPr>
                <w:rFonts w:asciiTheme="minorHAnsi" w:hAnsiTheme="minorHAnsi" w:cstheme="minorHAnsi"/>
                <w:color w:val="000000" w:themeColor="text1"/>
                <w:sz w:val="20"/>
                <w:szCs w:val="20"/>
              </w:rPr>
              <w:t xml:space="preserve">) και στην συνέχεια σύμφωνα με την αξιολόγηση προτάθηκαν κάποια έργα εκβάθυνσης κοίτης με χρήση του </w:t>
            </w:r>
            <w:r w:rsidRPr="00B30546">
              <w:rPr>
                <w:rFonts w:asciiTheme="minorHAnsi" w:hAnsiTheme="minorHAnsi" w:cstheme="minorHAnsi"/>
                <w:color w:val="000000" w:themeColor="text1"/>
                <w:sz w:val="20"/>
                <w:szCs w:val="20"/>
                <w:lang w:val="en-US"/>
              </w:rPr>
              <w:t>HEC</w:t>
            </w:r>
            <w:r w:rsidRPr="00B30546">
              <w:rPr>
                <w:rFonts w:asciiTheme="minorHAnsi" w:hAnsiTheme="minorHAnsi" w:cstheme="minorHAnsi"/>
                <w:color w:val="000000" w:themeColor="text1"/>
                <w:sz w:val="20"/>
                <w:szCs w:val="20"/>
              </w:rPr>
              <w:t>-</w:t>
            </w:r>
            <w:r w:rsidRPr="00B30546">
              <w:rPr>
                <w:rFonts w:asciiTheme="minorHAnsi" w:hAnsiTheme="minorHAnsi" w:cstheme="minorHAnsi"/>
                <w:color w:val="000000" w:themeColor="text1"/>
                <w:sz w:val="20"/>
                <w:szCs w:val="20"/>
                <w:lang w:val="en-US"/>
              </w:rPr>
              <w:t>RAS</w:t>
            </w:r>
            <w:r w:rsidRPr="00B30546">
              <w:rPr>
                <w:rFonts w:asciiTheme="minorHAnsi" w:hAnsiTheme="minorHAnsi" w:cstheme="minorHAnsi"/>
                <w:color w:val="000000" w:themeColor="text1"/>
                <w:sz w:val="20"/>
                <w:szCs w:val="20"/>
              </w:rPr>
              <w:t xml:space="preserve"> για την συντήρηση συγκεκριμένων ποταμο</w:t>
            </w:r>
            <w:r>
              <w:rPr>
                <w:rFonts w:asciiTheme="minorHAnsi" w:hAnsiTheme="minorHAnsi" w:cstheme="minorHAnsi"/>
                <w:color w:val="000000" w:themeColor="text1"/>
                <w:sz w:val="20"/>
                <w:szCs w:val="20"/>
              </w:rPr>
              <w:t>λιμνώ</w:t>
            </w:r>
            <w:r w:rsidRPr="00B30546">
              <w:rPr>
                <w:rFonts w:asciiTheme="minorHAnsi" w:hAnsiTheme="minorHAnsi" w:cstheme="minorHAnsi"/>
                <w:color w:val="000000" w:themeColor="text1"/>
                <w:sz w:val="20"/>
                <w:szCs w:val="20"/>
              </w:rPr>
              <w:t>ν ώστε συγκεκριμένο είδος ψαριού να επιβιώσει στο σύστημα.</w:t>
            </w:r>
          </w:p>
          <w:p w:rsidR="00EE0C4A" w:rsidRDefault="00EE0C4A" w:rsidP="00EE0C4A">
            <w:pPr>
              <w:rPr>
                <w:rFonts w:asciiTheme="minorHAnsi" w:hAnsiTheme="minorHAnsi" w:cstheme="minorHAnsi"/>
                <w:color w:val="000000" w:themeColor="text1"/>
                <w:sz w:val="20"/>
                <w:szCs w:val="20"/>
              </w:rPr>
            </w:pPr>
            <w:r w:rsidRPr="00B30546">
              <w:rPr>
                <w:rFonts w:asciiTheme="minorHAnsi" w:hAnsiTheme="minorHAnsi" w:cstheme="minorHAnsi"/>
                <w:color w:val="000000" w:themeColor="text1"/>
                <w:sz w:val="20"/>
                <w:szCs w:val="20"/>
              </w:rPr>
              <w:lastRenderedPageBreak/>
              <w:t xml:space="preserve">2)     Παρουσίαση του τρόπου χρήσης δεδομένων </w:t>
            </w:r>
            <w:proofErr w:type="spellStart"/>
            <w:r w:rsidRPr="00B30546">
              <w:rPr>
                <w:rFonts w:asciiTheme="minorHAnsi" w:hAnsiTheme="minorHAnsi" w:cstheme="minorHAnsi"/>
                <w:color w:val="000000" w:themeColor="text1"/>
                <w:sz w:val="20"/>
                <w:szCs w:val="20"/>
              </w:rPr>
              <w:t>υδρομετρίας</w:t>
            </w:r>
            <w:proofErr w:type="spellEnd"/>
            <w:r w:rsidRPr="00B30546">
              <w:rPr>
                <w:rFonts w:asciiTheme="minorHAnsi" w:hAnsiTheme="minorHAnsi" w:cstheme="minorHAnsi"/>
                <w:color w:val="000000" w:themeColor="text1"/>
                <w:sz w:val="20"/>
                <w:szCs w:val="20"/>
              </w:rPr>
              <w:t xml:space="preserve"> και μετρήσεις πεδίου για την αξιολόγηση της οικολογικής κατάστασης για συγκεκριμένα είδη ψαριού με την χρήση του </w:t>
            </w:r>
            <w:r w:rsidRPr="00B30546">
              <w:rPr>
                <w:rFonts w:asciiTheme="minorHAnsi" w:hAnsiTheme="minorHAnsi" w:cstheme="minorHAnsi"/>
                <w:color w:val="000000" w:themeColor="text1"/>
                <w:sz w:val="20"/>
                <w:szCs w:val="20"/>
                <w:lang w:val="en-US"/>
              </w:rPr>
              <w:t>HEC</w:t>
            </w:r>
            <w:r w:rsidRPr="00B30546">
              <w:rPr>
                <w:rFonts w:asciiTheme="minorHAnsi" w:hAnsiTheme="minorHAnsi" w:cstheme="minorHAnsi"/>
                <w:color w:val="000000" w:themeColor="text1"/>
                <w:sz w:val="20"/>
                <w:szCs w:val="20"/>
              </w:rPr>
              <w:t>-</w:t>
            </w:r>
            <w:r w:rsidRPr="00B30546">
              <w:rPr>
                <w:rFonts w:asciiTheme="minorHAnsi" w:hAnsiTheme="minorHAnsi" w:cstheme="minorHAnsi"/>
                <w:color w:val="000000" w:themeColor="text1"/>
                <w:sz w:val="20"/>
                <w:szCs w:val="20"/>
                <w:lang w:val="en-US"/>
              </w:rPr>
              <w:t>RAS</w:t>
            </w:r>
            <w:r w:rsidRPr="00B30546">
              <w:rPr>
                <w:rFonts w:asciiTheme="minorHAnsi" w:hAnsiTheme="minorHAnsi" w:cstheme="minorHAnsi"/>
                <w:color w:val="000000" w:themeColor="text1"/>
                <w:sz w:val="20"/>
                <w:szCs w:val="20"/>
              </w:rPr>
              <w:t xml:space="preserve"> (</w:t>
            </w:r>
            <w:r w:rsidRPr="00B30546">
              <w:rPr>
                <w:rFonts w:asciiTheme="minorHAnsi" w:hAnsiTheme="minorHAnsi" w:cstheme="minorHAnsi"/>
                <w:color w:val="000000" w:themeColor="text1"/>
                <w:sz w:val="20"/>
                <w:szCs w:val="20"/>
                <w:lang w:val="en-US"/>
              </w:rPr>
              <w:t>project</w:t>
            </w:r>
            <w:r w:rsidRPr="00B30546">
              <w:rPr>
                <w:rFonts w:asciiTheme="minorHAnsi" w:hAnsiTheme="minorHAnsi" w:cstheme="minorHAnsi"/>
                <w:color w:val="000000" w:themeColor="text1"/>
                <w:sz w:val="20"/>
                <w:szCs w:val="20"/>
              </w:rPr>
              <w:t xml:space="preserve"> ΕΛΚΕΘΕ).</w:t>
            </w:r>
          </w:p>
          <w:p w:rsidR="00EE0C4A" w:rsidRPr="00B30546" w:rsidRDefault="00EE0C4A" w:rsidP="00EE0C4A">
            <w:pPr>
              <w:rPr>
                <w:rFonts w:asciiTheme="minorHAnsi" w:hAnsiTheme="minorHAnsi" w:cstheme="minorHAnsi"/>
                <w:color w:val="000000" w:themeColor="text1"/>
                <w:sz w:val="20"/>
                <w:szCs w:val="20"/>
              </w:rPr>
            </w:pPr>
          </w:p>
        </w:tc>
      </w:tr>
      <w:tr w:rsidR="00EE0C4A" w:rsidRPr="00B30546" w:rsidTr="00BC7DF8">
        <w:tc>
          <w:tcPr>
            <w:tcW w:w="2041" w:type="dxa"/>
          </w:tcPr>
          <w:p w:rsidR="00EE0C4A" w:rsidRPr="00B30546" w:rsidRDefault="00EE0C4A" w:rsidP="00EE0C4A">
            <w:pPr>
              <w:rPr>
                <w:rFonts w:asciiTheme="minorHAnsi" w:hAnsiTheme="minorHAnsi" w:cstheme="minorHAnsi"/>
                <w:sz w:val="20"/>
                <w:szCs w:val="20"/>
                <w:lang w:val="en-US"/>
              </w:rPr>
            </w:pPr>
            <w:r w:rsidRPr="00B30546">
              <w:rPr>
                <w:rFonts w:asciiTheme="minorHAnsi" w:hAnsiTheme="minorHAnsi" w:cstheme="minorHAnsi"/>
                <w:sz w:val="20"/>
                <w:szCs w:val="20"/>
              </w:rPr>
              <w:lastRenderedPageBreak/>
              <w:t xml:space="preserve">ΚΥΡ </w:t>
            </w:r>
            <w:r>
              <w:rPr>
                <w:rFonts w:asciiTheme="minorHAnsi" w:hAnsiTheme="minorHAnsi" w:cstheme="minorHAnsi"/>
                <w:sz w:val="20"/>
                <w:szCs w:val="20"/>
              </w:rPr>
              <w:t>23</w:t>
            </w:r>
            <w:r>
              <w:rPr>
                <w:rFonts w:asciiTheme="minorHAnsi" w:hAnsiTheme="minorHAnsi" w:cstheme="minorHAnsi"/>
                <w:sz w:val="20"/>
                <w:szCs w:val="20"/>
                <w:lang w:val="en-US"/>
              </w:rPr>
              <w:t>/11/2025</w:t>
            </w:r>
          </w:p>
        </w:tc>
        <w:tc>
          <w:tcPr>
            <w:tcW w:w="1729"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10-12 &amp; 15-17</w:t>
            </w:r>
          </w:p>
        </w:tc>
        <w:tc>
          <w:tcPr>
            <w:tcW w:w="2275" w:type="dxa"/>
            <w:vMerge/>
          </w:tcPr>
          <w:p w:rsidR="00EE0C4A" w:rsidRPr="00B30546" w:rsidRDefault="00EE0C4A" w:rsidP="00EE0C4A">
            <w:pPr>
              <w:rPr>
                <w:rFonts w:asciiTheme="minorHAnsi" w:hAnsiTheme="minorHAnsi" w:cstheme="minorHAnsi"/>
                <w:sz w:val="20"/>
                <w:szCs w:val="20"/>
              </w:rPr>
            </w:pPr>
          </w:p>
        </w:tc>
        <w:tc>
          <w:tcPr>
            <w:tcW w:w="2381" w:type="dxa"/>
            <w:shd w:val="clear" w:color="auto" w:fill="auto"/>
          </w:tcPr>
          <w:p w:rsidR="00EE0C4A" w:rsidRPr="00B30546" w:rsidRDefault="00BC7DF8" w:rsidP="00EE0C4A">
            <w:pPr>
              <w:rPr>
                <w:rFonts w:asciiTheme="minorHAnsi" w:hAnsiTheme="minorHAnsi" w:cstheme="minorHAnsi"/>
                <w:sz w:val="20"/>
                <w:szCs w:val="20"/>
              </w:rPr>
            </w:pPr>
            <w:r>
              <w:rPr>
                <w:rFonts w:asciiTheme="minorHAnsi" w:hAnsiTheme="minorHAnsi" w:cstheme="minorHAnsi"/>
                <w:sz w:val="20"/>
                <w:szCs w:val="20"/>
              </w:rPr>
              <w:t>Π. ΑΓΓΕΛΙΔΗΣ</w:t>
            </w:r>
          </w:p>
        </w:tc>
        <w:tc>
          <w:tcPr>
            <w:tcW w:w="6276" w:type="dxa"/>
            <w:shd w:val="clear" w:color="auto" w:fill="auto"/>
          </w:tcPr>
          <w:p w:rsidR="00EE0C4A" w:rsidRPr="00B30546" w:rsidRDefault="00BC7DF8" w:rsidP="00EE0C4A">
            <w:pPr>
              <w:rPr>
                <w:rFonts w:asciiTheme="minorHAnsi" w:hAnsiTheme="minorHAnsi" w:cstheme="minorHAnsi"/>
                <w:sz w:val="20"/>
                <w:szCs w:val="20"/>
              </w:rPr>
            </w:pPr>
            <w:r>
              <w:rPr>
                <w:rFonts w:asciiTheme="minorHAnsi" w:hAnsiTheme="minorHAnsi" w:cstheme="minorHAnsi"/>
                <w:sz w:val="20"/>
                <w:szCs w:val="20"/>
              </w:rPr>
              <w:t>*</w:t>
            </w:r>
          </w:p>
        </w:tc>
      </w:tr>
      <w:tr w:rsidR="000F2684" w:rsidRPr="00B30546" w:rsidTr="002874CC">
        <w:tc>
          <w:tcPr>
            <w:tcW w:w="2041"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1729"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2275" w:type="dxa"/>
            <w:vMerge/>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2381"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6276"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r>
      <w:tr w:rsidR="00EE0C4A" w:rsidRPr="00B30546" w:rsidTr="002874CC">
        <w:tc>
          <w:tcPr>
            <w:tcW w:w="2041" w:type="dxa"/>
          </w:tcPr>
          <w:p w:rsidR="00EE0C4A" w:rsidRPr="00B30546" w:rsidRDefault="00EE0C4A" w:rsidP="00EE0C4A">
            <w:pPr>
              <w:rPr>
                <w:rFonts w:asciiTheme="minorHAnsi" w:hAnsiTheme="minorHAnsi" w:cstheme="minorHAnsi"/>
                <w:sz w:val="20"/>
                <w:szCs w:val="20"/>
                <w:lang w:val="en-US"/>
              </w:rPr>
            </w:pPr>
            <w:r w:rsidRPr="00B30546">
              <w:rPr>
                <w:rFonts w:asciiTheme="minorHAnsi" w:hAnsiTheme="minorHAnsi" w:cstheme="minorHAnsi"/>
                <w:sz w:val="20"/>
                <w:szCs w:val="20"/>
              </w:rPr>
              <w:t xml:space="preserve">ΠΑΡ </w:t>
            </w:r>
            <w:r>
              <w:rPr>
                <w:rFonts w:asciiTheme="minorHAnsi" w:hAnsiTheme="minorHAnsi" w:cstheme="minorHAnsi"/>
                <w:sz w:val="20"/>
                <w:szCs w:val="20"/>
                <w:lang w:val="en-US"/>
              </w:rPr>
              <w:t>2</w:t>
            </w:r>
            <w:r>
              <w:rPr>
                <w:rFonts w:asciiTheme="minorHAnsi" w:hAnsiTheme="minorHAnsi" w:cstheme="minorHAnsi"/>
                <w:sz w:val="20"/>
                <w:szCs w:val="20"/>
              </w:rPr>
              <w:t>8</w:t>
            </w:r>
            <w:r>
              <w:rPr>
                <w:rFonts w:asciiTheme="minorHAnsi" w:hAnsiTheme="minorHAnsi" w:cstheme="minorHAnsi"/>
                <w:sz w:val="20"/>
                <w:szCs w:val="20"/>
                <w:lang w:val="en-US"/>
              </w:rPr>
              <w:t>/11/2025</w:t>
            </w:r>
          </w:p>
        </w:tc>
        <w:tc>
          <w:tcPr>
            <w:tcW w:w="1729"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 xml:space="preserve">16-18 </w:t>
            </w:r>
          </w:p>
          <w:p w:rsidR="00EE0C4A" w:rsidRPr="00B30546" w:rsidRDefault="00EE0C4A" w:rsidP="00EE0C4A">
            <w:pPr>
              <w:rPr>
                <w:rFonts w:asciiTheme="minorHAnsi" w:hAnsiTheme="minorHAnsi" w:cstheme="minorHAnsi"/>
                <w:sz w:val="20"/>
                <w:szCs w:val="20"/>
              </w:rPr>
            </w:pPr>
          </w:p>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18-20</w:t>
            </w:r>
          </w:p>
        </w:tc>
        <w:tc>
          <w:tcPr>
            <w:tcW w:w="2275" w:type="dxa"/>
            <w:vMerge w:val="restart"/>
            <w:vAlign w:val="center"/>
          </w:tcPr>
          <w:p w:rsidR="00EE0C4A" w:rsidRPr="00B30546" w:rsidRDefault="00EE0C4A" w:rsidP="00EE0C4A">
            <w:pPr>
              <w:jc w:val="center"/>
              <w:rPr>
                <w:rFonts w:asciiTheme="minorHAnsi" w:hAnsiTheme="minorHAnsi" w:cstheme="minorHAnsi"/>
                <w:sz w:val="20"/>
                <w:szCs w:val="20"/>
              </w:rPr>
            </w:pPr>
            <w:r w:rsidRPr="00B30546">
              <w:rPr>
                <w:rFonts w:asciiTheme="minorHAnsi" w:hAnsiTheme="minorHAnsi" w:cstheme="minorHAnsi"/>
                <w:sz w:val="20"/>
                <w:szCs w:val="20"/>
              </w:rPr>
              <w:t>Μοντελοποίηση, Πρόβλεψη και Διαχείριση Κινδύνων Πλημμυρών</w:t>
            </w:r>
          </w:p>
        </w:tc>
        <w:tc>
          <w:tcPr>
            <w:tcW w:w="2381"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Π. ΑΓΓΕΛΙΔΗΣ</w:t>
            </w:r>
          </w:p>
          <w:p w:rsidR="00EE0C4A" w:rsidRPr="00B30546" w:rsidRDefault="00EE0C4A" w:rsidP="00EE0C4A">
            <w:pPr>
              <w:rPr>
                <w:rFonts w:asciiTheme="minorHAnsi" w:hAnsiTheme="minorHAnsi" w:cstheme="minorHAnsi"/>
                <w:sz w:val="20"/>
                <w:szCs w:val="20"/>
              </w:rPr>
            </w:pPr>
          </w:p>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Μ. ΣΠΗΛΙΩΤΗΣ</w:t>
            </w:r>
          </w:p>
        </w:tc>
        <w:tc>
          <w:tcPr>
            <w:tcW w:w="6276"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 xml:space="preserve"> Υδρολογική διόδευση πλημμύρας</w:t>
            </w:r>
          </w:p>
          <w:p w:rsidR="00EE0C4A" w:rsidRPr="00B30546" w:rsidRDefault="00EE0C4A" w:rsidP="00EE0C4A">
            <w:pPr>
              <w:rPr>
                <w:rFonts w:asciiTheme="minorHAnsi" w:hAnsiTheme="minorHAnsi" w:cstheme="minorHAnsi"/>
                <w:sz w:val="20"/>
                <w:szCs w:val="20"/>
              </w:rPr>
            </w:pPr>
          </w:p>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Ανάλυση υδρολογικών διεργασιών πλημμύρας (εκτίμηση των απωλειών  βροχής και ο μηχανισμός βροχής – απορροής)</w:t>
            </w:r>
          </w:p>
        </w:tc>
      </w:tr>
      <w:tr w:rsidR="00EE0C4A" w:rsidRPr="00B30546" w:rsidTr="002874CC">
        <w:tc>
          <w:tcPr>
            <w:tcW w:w="2041" w:type="dxa"/>
          </w:tcPr>
          <w:p w:rsidR="00EE0C4A" w:rsidRPr="00B30546" w:rsidRDefault="00EE0C4A" w:rsidP="00EE0C4A">
            <w:pPr>
              <w:rPr>
                <w:rFonts w:asciiTheme="minorHAnsi" w:hAnsiTheme="minorHAnsi" w:cstheme="minorHAnsi"/>
                <w:sz w:val="20"/>
                <w:szCs w:val="20"/>
                <w:lang w:val="en-US"/>
              </w:rPr>
            </w:pPr>
            <w:r w:rsidRPr="00B30546">
              <w:rPr>
                <w:rFonts w:asciiTheme="minorHAnsi" w:hAnsiTheme="minorHAnsi" w:cstheme="minorHAnsi"/>
                <w:sz w:val="20"/>
                <w:szCs w:val="20"/>
              </w:rPr>
              <w:t xml:space="preserve">ΣΑΒ </w:t>
            </w:r>
            <w:r>
              <w:rPr>
                <w:rFonts w:asciiTheme="minorHAnsi" w:hAnsiTheme="minorHAnsi" w:cstheme="minorHAnsi"/>
                <w:sz w:val="20"/>
                <w:szCs w:val="20"/>
                <w:lang w:val="en-US"/>
              </w:rPr>
              <w:t>2</w:t>
            </w:r>
            <w:r>
              <w:rPr>
                <w:rFonts w:asciiTheme="minorHAnsi" w:hAnsiTheme="minorHAnsi" w:cstheme="minorHAnsi"/>
                <w:sz w:val="20"/>
                <w:szCs w:val="20"/>
              </w:rPr>
              <w:t>9</w:t>
            </w:r>
            <w:r>
              <w:rPr>
                <w:rFonts w:asciiTheme="minorHAnsi" w:hAnsiTheme="minorHAnsi" w:cstheme="minorHAnsi"/>
                <w:sz w:val="20"/>
                <w:szCs w:val="20"/>
                <w:lang w:val="en-US"/>
              </w:rPr>
              <w:t>/11/2025</w:t>
            </w:r>
          </w:p>
        </w:tc>
        <w:tc>
          <w:tcPr>
            <w:tcW w:w="1729"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 xml:space="preserve">10-12 </w:t>
            </w:r>
          </w:p>
          <w:p w:rsidR="00EE0C4A" w:rsidRPr="00B30546" w:rsidRDefault="00EE0C4A" w:rsidP="00EE0C4A">
            <w:pPr>
              <w:rPr>
                <w:rFonts w:asciiTheme="minorHAnsi" w:hAnsiTheme="minorHAnsi" w:cstheme="minorHAnsi"/>
                <w:sz w:val="20"/>
                <w:szCs w:val="20"/>
              </w:rPr>
            </w:pPr>
          </w:p>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 xml:space="preserve">15-17 </w:t>
            </w:r>
          </w:p>
        </w:tc>
        <w:tc>
          <w:tcPr>
            <w:tcW w:w="2275" w:type="dxa"/>
            <w:vMerge/>
          </w:tcPr>
          <w:p w:rsidR="00EE0C4A" w:rsidRPr="00B30546" w:rsidRDefault="00EE0C4A" w:rsidP="00EE0C4A">
            <w:pPr>
              <w:rPr>
                <w:rFonts w:asciiTheme="minorHAnsi" w:hAnsiTheme="minorHAnsi" w:cstheme="minorHAnsi"/>
                <w:sz w:val="20"/>
                <w:szCs w:val="20"/>
              </w:rPr>
            </w:pPr>
          </w:p>
        </w:tc>
        <w:tc>
          <w:tcPr>
            <w:tcW w:w="2381"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Π. ΑΓΓΕΛΙΔΗΣ</w:t>
            </w:r>
          </w:p>
          <w:p w:rsidR="00EE0C4A" w:rsidRPr="00B30546" w:rsidRDefault="00EE0C4A" w:rsidP="00EE0C4A">
            <w:pPr>
              <w:rPr>
                <w:rFonts w:asciiTheme="minorHAnsi" w:hAnsiTheme="minorHAnsi" w:cstheme="minorHAnsi"/>
                <w:sz w:val="20"/>
                <w:szCs w:val="20"/>
              </w:rPr>
            </w:pPr>
          </w:p>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Μ. ΣΠΗΛΙΩΤΗΣ</w:t>
            </w:r>
          </w:p>
        </w:tc>
        <w:tc>
          <w:tcPr>
            <w:tcW w:w="6276"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Υδρολογική διόδευση πλημμύρας</w:t>
            </w:r>
          </w:p>
          <w:p w:rsidR="00EE0C4A" w:rsidRPr="00B30546" w:rsidRDefault="00EE0C4A" w:rsidP="00EE0C4A">
            <w:pPr>
              <w:rPr>
                <w:rFonts w:asciiTheme="minorHAnsi" w:hAnsiTheme="minorHAnsi" w:cstheme="minorHAnsi"/>
                <w:sz w:val="20"/>
                <w:szCs w:val="20"/>
              </w:rPr>
            </w:pPr>
          </w:p>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 xml:space="preserve">Συνέχεια προηγούμενου Εισαγωγή </w:t>
            </w:r>
            <w:r w:rsidRPr="00B30546">
              <w:rPr>
                <w:rFonts w:asciiTheme="minorHAnsi" w:hAnsiTheme="minorHAnsi" w:cstheme="minorHAnsi"/>
                <w:bCs/>
                <w:sz w:val="20"/>
                <w:szCs w:val="20"/>
              </w:rPr>
              <w:t>στην μοντελοποίηση , κατηγορίες μοντέλων, βελτιστοποίηση α’</w:t>
            </w:r>
          </w:p>
        </w:tc>
      </w:tr>
      <w:tr w:rsidR="00EE0C4A" w:rsidRPr="00B30546" w:rsidTr="002874CC">
        <w:tc>
          <w:tcPr>
            <w:tcW w:w="2041" w:type="dxa"/>
          </w:tcPr>
          <w:p w:rsidR="00EE0C4A" w:rsidRPr="00B30546" w:rsidRDefault="00EE0C4A" w:rsidP="00EE0C4A">
            <w:pPr>
              <w:rPr>
                <w:rFonts w:asciiTheme="minorHAnsi" w:hAnsiTheme="minorHAnsi" w:cstheme="minorHAnsi"/>
                <w:sz w:val="20"/>
                <w:szCs w:val="20"/>
                <w:lang w:val="en-US"/>
              </w:rPr>
            </w:pPr>
            <w:r w:rsidRPr="00B30546">
              <w:rPr>
                <w:rFonts w:asciiTheme="minorHAnsi" w:hAnsiTheme="minorHAnsi" w:cstheme="minorHAnsi"/>
                <w:sz w:val="20"/>
                <w:szCs w:val="20"/>
              </w:rPr>
              <w:t xml:space="preserve">ΚΥΡ </w:t>
            </w:r>
            <w:r>
              <w:rPr>
                <w:rFonts w:asciiTheme="minorHAnsi" w:hAnsiTheme="minorHAnsi" w:cstheme="minorHAnsi"/>
                <w:sz w:val="20"/>
                <w:szCs w:val="20"/>
              </w:rPr>
              <w:t>30</w:t>
            </w:r>
            <w:r>
              <w:rPr>
                <w:rFonts w:asciiTheme="minorHAnsi" w:hAnsiTheme="minorHAnsi" w:cstheme="minorHAnsi"/>
                <w:sz w:val="20"/>
                <w:szCs w:val="20"/>
                <w:lang w:val="en-US"/>
              </w:rPr>
              <w:t>/11/2025</w:t>
            </w:r>
          </w:p>
        </w:tc>
        <w:tc>
          <w:tcPr>
            <w:tcW w:w="1729"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 xml:space="preserve">10-12 </w:t>
            </w:r>
          </w:p>
          <w:p w:rsidR="00EE0C4A" w:rsidRPr="00B30546" w:rsidRDefault="00EE0C4A" w:rsidP="00EE0C4A">
            <w:pPr>
              <w:rPr>
                <w:rFonts w:asciiTheme="minorHAnsi" w:hAnsiTheme="minorHAnsi" w:cstheme="minorHAnsi"/>
                <w:sz w:val="20"/>
                <w:szCs w:val="20"/>
              </w:rPr>
            </w:pPr>
          </w:p>
          <w:p w:rsidR="00EE0C4A" w:rsidRPr="00B30546" w:rsidRDefault="00EE0C4A" w:rsidP="00EE0C4A">
            <w:pPr>
              <w:rPr>
                <w:rFonts w:asciiTheme="minorHAnsi" w:hAnsiTheme="minorHAnsi" w:cstheme="minorHAnsi"/>
                <w:sz w:val="20"/>
                <w:szCs w:val="20"/>
              </w:rPr>
            </w:pPr>
          </w:p>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15-17</w:t>
            </w:r>
          </w:p>
        </w:tc>
        <w:tc>
          <w:tcPr>
            <w:tcW w:w="2275" w:type="dxa"/>
            <w:vMerge/>
          </w:tcPr>
          <w:p w:rsidR="00EE0C4A" w:rsidRPr="00B30546" w:rsidRDefault="00EE0C4A" w:rsidP="00EE0C4A">
            <w:pPr>
              <w:rPr>
                <w:rFonts w:asciiTheme="minorHAnsi" w:hAnsiTheme="minorHAnsi" w:cstheme="minorHAnsi"/>
                <w:sz w:val="20"/>
                <w:szCs w:val="20"/>
              </w:rPr>
            </w:pPr>
          </w:p>
        </w:tc>
        <w:tc>
          <w:tcPr>
            <w:tcW w:w="2381" w:type="dxa"/>
          </w:tcPr>
          <w:p w:rsidR="00EE0C4A"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 xml:space="preserve">Φ ΜΑΡΗΣ - </w:t>
            </w:r>
          </w:p>
          <w:p w:rsidR="00EE0C4A" w:rsidRDefault="00EE0C4A" w:rsidP="00EE0C4A">
            <w:pPr>
              <w:rPr>
                <w:rFonts w:asciiTheme="minorHAnsi" w:hAnsiTheme="minorHAnsi" w:cstheme="minorHAnsi"/>
                <w:sz w:val="20"/>
                <w:szCs w:val="20"/>
              </w:rPr>
            </w:pPr>
          </w:p>
          <w:p w:rsidR="00EE0C4A" w:rsidRDefault="00EE0C4A" w:rsidP="00EE0C4A">
            <w:pPr>
              <w:rPr>
                <w:rFonts w:asciiTheme="minorHAnsi" w:hAnsiTheme="minorHAnsi" w:cstheme="minorHAnsi"/>
                <w:sz w:val="20"/>
                <w:szCs w:val="20"/>
              </w:rPr>
            </w:pPr>
          </w:p>
          <w:p w:rsidR="00EE0C4A" w:rsidRPr="00F058DE" w:rsidRDefault="00EE0C4A" w:rsidP="00EE0C4A">
            <w:pPr>
              <w:rPr>
                <w:rFonts w:asciiTheme="minorHAnsi" w:hAnsiTheme="minorHAnsi" w:cstheme="minorHAnsi"/>
                <w:sz w:val="20"/>
                <w:szCs w:val="20"/>
              </w:rPr>
            </w:pPr>
            <w:r w:rsidRPr="00F058DE">
              <w:rPr>
                <w:rFonts w:asciiTheme="minorHAnsi" w:hAnsiTheme="minorHAnsi" w:cstheme="minorHAnsi"/>
                <w:sz w:val="20"/>
                <w:szCs w:val="20"/>
              </w:rPr>
              <w:t>Ι. ΤΣΟΥΚΑΛΑΣ</w:t>
            </w:r>
          </w:p>
        </w:tc>
        <w:tc>
          <w:tcPr>
            <w:tcW w:w="6276" w:type="dxa"/>
          </w:tcPr>
          <w:p w:rsidR="00EE0C4A" w:rsidRPr="00B30546" w:rsidRDefault="00EE0C4A" w:rsidP="00EE0C4A">
            <w:pPr>
              <w:rPr>
                <w:rFonts w:asciiTheme="minorHAnsi" w:hAnsiTheme="minorHAnsi" w:cstheme="minorHAnsi"/>
                <w:sz w:val="20"/>
                <w:szCs w:val="20"/>
              </w:rPr>
            </w:pPr>
            <w:r w:rsidRPr="00B30546">
              <w:rPr>
                <w:rStyle w:val="a5"/>
                <w:rFonts w:asciiTheme="minorHAnsi" w:hAnsiTheme="minorHAnsi" w:cstheme="minorHAnsi"/>
                <w:b w:val="0"/>
                <w:color w:val="000000"/>
                <w:sz w:val="20"/>
                <w:szCs w:val="20"/>
              </w:rPr>
              <w:t>Εισαγωγή στις πλημμύρες, στις κατηγορίες τους καθώς και στους μηχανισμούς του</w:t>
            </w:r>
          </w:p>
          <w:p w:rsidR="00EE0C4A" w:rsidRPr="00B30546" w:rsidRDefault="00EE0C4A" w:rsidP="00EE0C4A">
            <w:pPr>
              <w:rPr>
                <w:rFonts w:asciiTheme="minorHAnsi" w:hAnsiTheme="minorHAnsi" w:cstheme="minorHAnsi"/>
                <w:sz w:val="20"/>
                <w:szCs w:val="20"/>
              </w:rPr>
            </w:pPr>
          </w:p>
          <w:p w:rsidR="00EE0C4A" w:rsidRPr="00F058DE" w:rsidRDefault="00EE0C4A" w:rsidP="00EE0C4A">
            <w:pPr>
              <w:rPr>
                <w:rFonts w:asciiTheme="minorHAnsi" w:hAnsiTheme="minorHAnsi" w:cstheme="minorHAnsi"/>
                <w:sz w:val="20"/>
                <w:szCs w:val="20"/>
              </w:rPr>
            </w:pPr>
            <w:r w:rsidRPr="00475312">
              <w:rPr>
                <w:rStyle w:val="a5"/>
                <w:rFonts w:asciiTheme="minorHAnsi" w:hAnsiTheme="minorHAnsi" w:cstheme="minorHAnsi"/>
                <w:b w:val="0"/>
                <w:color w:val="000000"/>
                <w:sz w:val="20"/>
                <w:szCs w:val="20"/>
              </w:rPr>
              <w:t>Ανάλυση φυσικών λύσεων διαχείρισης πλημμυρών</w:t>
            </w:r>
          </w:p>
        </w:tc>
      </w:tr>
      <w:tr w:rsidR="00EE0C4A" w:rsidRPr="00B30546" w:rsidTr="002874CC">
        <w:tc>
          <w:tcPr>
            <w:tcW w:w="2041" w:type="dxa"/>
          </w:tcPr>
          <w:p w:rsidR="00EE0C4A" w:rsidRPr="00B30546" w:rsidRDefault="00EE0C4A" w:rsidP="00EE0C4A">
            <w:pPr>
              <w:rPr>
                <w:rFonts w:asciiTheme="minorHAnsi" w:hAnsiTheme="minorHAnsi" w:cstheme="minorHAnsi"/>
                <w:sz w:val="20"/>
                <w:szCs w:val="20"/>
                <w:lang w:val="en-US"/>
              </w:rPr>
            </w:pPr>
            <w:r w:rsidRPr="00B30546">
              <w:rPr>
                <w:rFonts w:asciiTheme="minorHAnsi" w:hAnsiTheme="minorHAnsi" w:cstheme="minorHAnsi"/>
                <w:sz w:val="20"/>
                <w:szCs w:val="20"/>
              </w:rPr>
              <w:t xml:space="preserve">ΠΑΡ </w:t>
            </w:r>
            <w:r>
              <w:rPr>
                <w:rFonts w:asciiTheme="minorHAnsi" w:hAnsiTheme="minorHAnsi" w:cstheme="minorHAnsi"/>
                <w:sz w:val="20"/>
                <w:szCs w:val="20"/>
              </w:rPr>
              <w:t>05</w:t>
            </w:r>
            <w:r>
              <w:rPr>
                <w:rFonts w:asciiTheme="minorHAnsi" w:hAnsiTheme="minorHAnsi" w:cstheme="minorHAnsi"/>
                <w:sz w:val="20"/>
                <w:szCs w:val="20"/>
                <w:lang w:val="en-US"/>
              </w:rPr>
              <w:t>/1</w:t>
            </w:r>
            <w:r>
              <w:rPr>
                <w:rFonts w:asciiTheme="minorHAnsi" w:hAnsiTheme="minorHAnsi" w:cstheme="minorHAnsi"/>
                <w:sz w:val="20"/>
                <w:szCs w:val="20"/>
              </w:rPr>
              <w:t>2</w:t>
            </w:r>
            <w:r>
              <w:rPr>
                <w:rFonts w:asciiTheme="minorHAnsi" w:hAnsiTheme="minorHAnsi" w:cstheme="minorHAnsi"/>
                <w:sz w:val="20"/>
                <w:szCs w:val="20"/>
                <w:lang w:val="en-US"/>
              </w:rPr>
              <w:t>/2025</w:t>
            </w:r>
          </w:p>
        </w:tc>
        <w:tc>
          <w:tcPr>
            <w:tcW w:w="1729"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 xml:space="preserve">16-18 </w:t>
            </w:r>
          </w:p>
          <w:p w:rsidR="00EE0C4A" w:rsidRPr="00B30546" w:rsidRDefault="00EE0C4A" w:rsidP="00EE0C4A">
            <w:pPr>
              <w:rPr>
                <w:rFonts w:asciiTheme="minorHAnsi" w:hAnsiTheme="minorHAnsi" w:cstheme="minorHAnsi"/>
                <w:sz w:val="20"/>
                <w:szCs w:val="20"/>
              </w:rPr>
            </w:pPr>
          </w:p>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18-20</w:t>
            </w:r>
          </w:p>
        </w:tc>
        <w:tc>
          <w:tcPr>
            <w:tcW w:w="2275" w:type="dxa"/>
            <w:vMerge/>
          </w:tcPr>
          <w:p w:rsidR="00EE0C4A" w:rsidRPr="00B30546" w:rsidRDefault="00EE0C4A" w:rsidP="00EE0C4A">
            <w:pPr>
              <w:rPr>
                <w:rFonts w:asciiTheme="minorHAnsi" w:hAnsiTheme="minorHAnsi" w:cstheme="minorHAnsi"/>
                <w:sz w:val="20"/>
                <w:szCs w:val="20"/>
              </w:rPr>
            </w:pPr>
          </w:p>
        </w:tc>
        <w:tc>
          <w:tcPr>
            <w:tcW w:w="2381"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Π. ΑΓΓΕΛΙΔΗΣ</w:t>
            </w:r>
          </w:p>
          <w:p w:rsidR="00EE0C4A" w:rsidRPr="00B30546" w:rsidRDefault="00EE0C4A" w:rsidP="00EE0C4A">
            <w:pPr>
              <w:rPr>
                <w:rFonts w:asciiTheme="minorHAnsi" w:hAnsiTheme="minorHAnsi" w:cstheme="minorHAnsi"/>
                <w:sz w:val="20"/>
                <w:szCs w:val="20"/>
              </w:rPr>
            </w:pPr>
          </w:p>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Μ. ΣΠΗΛΙΩΤΗΣ</w:t>
            </w:r>
          </w:p>
        </w:tc>
        <w:tc>
          <w:tcPr>
            <w:tcW w:w="6276"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-Εισαγωγή στην μοντελοποίηση, κατηγορίες μοντέλων, βελτιστοποίηση. Β’</w:t>
            </w:r>
          </w:p>
          <w:p w:rsidR="00EE0C4A" w:rsidRPr="00B30546" w:rsidRDefault="00EE0C4A" w:rsidP="00EE0C4A">
            <w:pPr>
              <w:rPr>
                <w:rFonts w:asciiTheme="minorHAnsi" w:hAnsiTheme="minorHAnsi" w:cstheme="minorHAnsi"/>
                <w:sz w:val="20"/>
                <w:szCs w:val="20"/>
              </w:rPr>
            </w:pPr>
          </w:p>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 Ανάλυση των όρων τρωτότητας , κινδύνου και επικινδυνότητας</w:t>
            </w:r>
          </w:p>
        </w:tc>
      </w:tr>
      <w:tr w:rsidR="00EE0C4A" w:rsidRPr="00B30546" w:rsidTr="002874CC">
        <w:tc>
          <w:tcPr>
            <w:tcW w:w="2041" w:type="dxa"/>
          </w:tcPr>
          <w:p w:rsidR="00EE0C4A" w:rsidRPr="00B30546" w:rsidRDefault="00EE0C4A" w:rsidP="00EE0C4A">
            <w:pPr>
              <w:rPr>
                <w:rFonts w:asciiTheme="minorHAnsi" w:hAnsiTheme="minorHAnsi" w:cstheme="minorHAnsi"/>
                <w:sz w:val="20"/>
                <w:szCs w:val="20"/>
                <w:lang w:val="en-US"/>
              </w:rPr>
            </w:pPr>
            <w:r w:rsidRPr="00B30546">
              <w:rPr>
                <w:rFonts w:asciiTheme="minorHAnsi" w:hAnsiTheme="minorHAnsi" w:cstheme="minorHAnsi"/>
                <w:sz w:val="20"/>
                <w:szCs w:val="20"/>
              </w:rPr>
              <w:t xml:space="preserve">ΣΑΒ </w:t>
            </w:r>
            <w:r>
              <w:rPr>
                <w:rFonts w:asciiTheme="minorHAnsi" w:hAnsiTheme="minorHAnsi" w:cstheme="minorHAnsi"/>
                <w:sz w:val="20"/>
                <w:szCs w:val="20"/>
              </w:rPr>
              <w:t>06</w:t>
            </w:r>
            <w:r>
              <w:rPr>
                <w:rFonts w:asciiTheme="minorHAnsi" w:hAnsiTheme="minorHAnsi" w:cstheme="minorHAnsi"/>
                <w:sz w:val="20"/>
                <w:szCs w:val="20"/>
                <w:lang w:val="en-US"/>
              </w:rPr>
              <w:t>/1</w:t>
            </w:r>
            <w:r>
              <w:rPr>
                <w:rFonts w:asciiTheme="minorHAnsi" w:hAnsiTheme="minorHAnsi" w:cstheme="minorHAnsi"/>
                <w:sz w:val="20"/>
                <w:szCs w:val="20"/>
              </w:rPr>
              <w:t>2</w:t>
            </w:r>
            <w:r>
              <w:rPr>
                <w:rFonts w:asciiTheme="minorHAnsi" w:hAnsiTheme="minorHAnsi" w:cstheme="minorHAnsi"/>
                <w:sz w:val="20"/>
                <w:szCs w:val="20"/>
                <w:lang w:val="en-US"/>
              </w:rPr>
              <w:t>/2025</w:t>
            </w:r>
          </w:p>
        </w:tc>
        <w:tc>
          <w:tcPr>
            <w:tcW w:w="1729" w:type="dxa"/>
          </w:tcPr>
          <w:p w:rsidR="00EE0C4A" w:rsidRPr="00B30546" w:rsidRDefault="00EE0C4A" w:rsidP="00045381">
            <w:pPr>
              <w:rPr>
                <w:rFonts w:asciiTheme="minorHAnsi" w:hAnsiTheme="minorHAnsi" w:cstheme="minorHAnsi"/>
                <w:sz w:val="20"/>
                <w:szCs w:val="20"/>
              </w:rPr>
            </w:pPr>
            <w:r w:rsidRPr="00B30546">
              <w:rPr>
                <w:rFonts w:asciiTheme="minorHAnsi" w:hAnsiTheme="minorHAnsi" w:cstheme="minorHAnsi"/>
                <w:sz w:val="20"/>
                <w:szCs w:val="20"/>
              </w:rPr>
              <w:t>10-12</w:t>
            </w:r>
            <w:r w:rsidR="00045381">
              <w:rPr>
                <w:rFonts w:asciiTheme="minorHAnsi" w:hAnsiTheme="minorHAnsi" w:cstheme="minorHAnsi"/>
                <w:sz w:val="20"/>
                <w:szCs w:val="20"/>
              </w:rPr>
              <w:t>&amp;</w:t>
            </w:r>
            <w:r w:rsidRPr="00B30546">
              <w:rPr>
                <w:rFonts w:asciiTheme="minorHAnsi" w:hAnsiTheme="minorHAnsi" w:cstheme="minorHAnsi"/>
                <w:sz w:val="20"/>
                <w:szCs w:val="20"/>
              </w:rPr>
              <w:t xml:space="preserve">15-17 </w:t>
            </w:r>
          </w:p>
        </w:tc>
        <w:tc>
          <w:tcPr>
            <w:tcW w:w="2275" w:type="dxa"/>
            <w:vMerge/>
          </w:tcPr>
          <w:p w:rsidR="00EE0C4A" w:rsidRPr="00B30546" w:rsidRDefault="00EE0C4A" w:rsidP="00EE0C4A">
            <w:pPr>
              <w:rPr>
                <w:rFonts w:asciiTheme="minorHAnsi" w:hAnsiTheme="minorHAnsi" w:cstheme="minorHAnsi"/>
                <w:sz w:val="20"/>
                <w:szCs w:val="20"/>
              </w:rPr>
            </w:pPr>
          </w:p>
        </w:tc>
        <w:tc>
          <w:tcPr>
            <w:tcW w:w="2381" w:type="dxa"/>
          </w:tcPr>
          <w:p w:rsidR="00EE0C4A" w:rsidRPr="00475312" w:rsidRDefault="00EE0C4A" w:rsidP="00EE0C4A">
            <w:pPr>
              <w:rPr>
                <w:rFonts w:asciiTheme="minorHAnsi" w:hAnsiTheme="minorHAnsi" w:cstheme="minorHAnsi"/>
                <w:color w:val="000000" w:themeColor="text1"/>
                <w:sz w:val="20"/>
                <w:szCs w:val="20"/>
              </w:rPr>
            </w:pPr>
            <w:r w:rsidRPr="00475312">
              <w:rPr>
                <w:rFonts w:asciiTheme="minorHAnsi" w:hAnsiTheme="minorHAnsi" w:cstheme="minorHAnsi"/>
                <w:sz w:val="20"/>
                <w:szCs w:val="20"/>
              </w:rPr>
              <w:t>Γ. ΠΑΠΑΙΩΑΝΝΟΥ</w:t>
            </w:r>
          </w:p>
          <w:p w:rsidR="00EE0C4A" w:rsidRPr="00475312" w:rsidRDefault="00EE0C4A" w:rsidP="00EE0C4A">
            <w:pPr>
              <w:rPr>
                <w:rFonts w:asciiTheme="minorHAnsi" w:hAnsiTheme="minorHAnsi" w:cstheme="minorHAnsi"/>
                <w:sz w:val="20"/>
                <w:szCs w:val="20"/>
              </w:rPr>
            </w:pPr>
          </w:p>
        </w:tc>
        <w:tc>
          <w:tcPr>
            <w:tcW w:w="6276" w:type="dxa"/>
          </w:tcPr>
          <w:p w:rsidR="00EE0C4A" w:rsidRPr="00475312" w:rsidRDefault="00EE0C4A" w:rsidP="00EE0C4A">
            <w:pPr>
              <w:spacing w:before="100" w:beforeAutospacing="1" w:after="100" w:afterAutospacing="1"/>
              <w:jc w:val="left"/>
              <w:rPr>
                <w:rFonts w:asciiTheme="minorHAnsi" w:eastAsia="Times New Roman" w:hAnsiTheme="minorHAnsi" w:cstheme="minorHAnsi"/>
                <w:color w:val="000000"/>
                <w:sz w:val="20"/>
                <w:szCs w:val="20"/>
                <w:lang w:eastAsia="el-GR"/>
              </w:rPr>
            </w:pPr>
            <w:r w:rsidRPr="00475312">
              <w:rPr>
                <w:rFonts w:asciiTheme="minorHAnsi" w:eastAsia="Times New Roman" w:hAnsiTheme="minorHAnsi" w:cstheme="minorHAnsi"/>
                <w:bCs/>
                <w:color w:val="000000"/>
                <w:sz w:val="20"/>
                <w:szCs w:val="20"/>
                <w:lang w:eastAsia="el-GR"/>
              </w:rPr>
              <w:t>Υδραυλική προσομοίωση πλημμύρας με λογισμικό ανοιχτού κώδικα.</w:t>
            </w:r>
          </w:p>
          <w:p w:rsidR="00EE0C4A" w:rsidRPr="00475312" w:rsidRDefault="00EE0C4A" w:rsidP="00EE0C4A">
            <w:pPr>
              <w:rPr>
                <w:rFonts w:asciiTheme="minorHAnsi" w:hAnsiTheme="minorHAnsi" w:cstheme="minorHAnsi"/>
                <w:sz w:val="20"/>
                <w:szCs w:val="20"/>
              </w:rPr>
            </w:pPr>
          </w:p>
        </w:tc>
      </w:tr>
      <w:tr w:rsidR="00EE0C4A" w:rsidRPr="00B30546" w:rsidTr="002874CC">
        <w:tc>
          <w:tcPr>
            <w:tcW w:w="2041" w:type="dxa"/>
          </w:tcPr>
          <w:p w:rsidR="00EE0C4A" w:rsidRPr="00B30546" w:rsidRDefault="00EE0C4A" w:rsidP="00EE0C4A">
            <w:pPr>
              <w:rPr>
                <w:rFonts w:asciiTheme="minorHAnsi" w:hAnsiTheme="minorHAnsi" w:cstheme="minorHAnsi"/>
                <w:sz w:val="20"/>
                <w:szCs w:val="20"/>
                <w:lang w:val="en-US"/>
              </w:rPr>
            </w:pPr>
            <w:r w:rsidRPr="00B30546">
              <w:rPr>
                <w:rFonts w:asciiTheme="minorHAnsi" w:hAnsiTheme="minorHAnsi" w:cstheme="minorHAnsi"/>
                <w:sz w:val="20"/>
                <w:szCs w:val="20"/>
              </w:rPr>
              <w:t xml:space="preserve">ΚΥΡ </w:t>
            </w:r>
            <w:r>
              <w:rPr>
                <w:rFonts w:asciiTheme="minorHAnsi" w:hAnsiTheme="minorHAnsi" w:cstheme="minorHAnsi"/>
                <w:sz w:val="20"/>
                <w:szCs w:val="20"/>
              </w:rPr>
              <w:t>07</w:t>
            </w:r>
            <w:r>
              <w:rPr>
                <w:rFonts w:asciiTheme="minorHAnsi" w:hAnsiTheme="minorHAnsi" w:cstheme="minorHAnsi"/>
                <w:sz w:val="20"/>
                <w:szCs w:val="20"/>
                <w:lang w:val="en-US"/>
              </w:rPr>
              <w:t>/1</w:t>
            </w:r>
            <w:r>
              <w:rPr>
                <w:rFonts w:asciiTheme="minorHAnsi" w:hAnsiTheme="minorHAnsi" w:cstheme="minorHAnsi"/>
                <w:sz w:val="20"/>
                <w:szCs w:val="20"/>
              </w:rPr>
              <w:t>2</w:t>
            </w:r>
            <w:r>
              <w:rPr>
                <w:rFonts w:asciiTheme="minorHAnsi" w:hAnsiTheme="minorHAnsi" w:cstheme="minorHAnsi"/>
                <w:sz w:val="20"/>
                <w:szCs w:val="20"/>
                <w:lang w:val="en-US"/>
              </w:rPr>
              <w:t>/2025</w:t>
            </w:r>
          </w:p>
        </w:tc>
        <w:tc>
          <w:tcPr>
            <w:tcW w:w="1729" w:type="dxa"/>
          </w:tcPr>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 xml:space="preserve">10-12 </w:t>
            </w:r>
          </w:p>
          <w:p w:rsidR="00EE0C4A" w:rsidRPr="00B30546" w:rsidRDefault="00EE0C4A" w:rsidP="00EE0C4A">
            <w:pPr>
              <w:rPr>
                <w:rFonts w:asciiTheme="minorHAnsi" w:hAnsiTheme="minorHAnsi" w:cstheme="minorHAnsi"/>
                <w:sz w:val="20"/>
                <w:szCs w:val="20"/>
              </w:rPr>
            </w:pPr>
          </w:p>
          <w:p w:rsidR="00EE0C4A" w:rsidRPr="00B30546" w:rsidRDefault="00EE0C4A" w:rsidP="00EE0C4A">
            <w:pPr>
              <w:rPr>
                <w:rFonts w:asciiTheme="minorHAnsi" w:hAnsiTheme="minorHAnsi" w:cstheme="minorHAnsi"/>
                <w:sz w:val="20"/>
                <w:szCs w:val="20"/>
              </w:rPr>
            </w:pPr>
            <w:r w:rsidRPr="00B30546">
              <w:rPr>
                <w:rFonts w:asciiTheme="minorHAnsi" w:hAnsiTheme="minorHAnsi" w:cstheme="minorHAnsi"/>
                <w:sz w:val="20"/>
                <w:szCs w:val="20"/>
              </w:rPr>
              <w:t>15-17</w:t>
            </w:r>
          </w:p>
        </w:tc>
        <w:tc>
          <w:tcPr>
            <w:tcW w:w="2275" w:type="dxa"/>
            <w:vMerge/>
          </w:tcPr>
          <w:p w:rsidR="00EE0C4A" w:rsidRPr="00B30546" w:rsidRDefault="00EE0C4A" w:rsidP="00EE0C4A">
            <w:pPr>
              <w:rPr>
                <w:rFonts w:asciiTheme="minorHAnsi" w:hAnsiTheme="minorHAnsi" w:cstheme="minorHAnsi"/>
                <w:sz w:val="20"/>
                <w:szCs w:val="20"/>
              </w:rPr>
            </w:pPr>
          </w:p>
        </w:tc>
        <w:tc>
          <w:tcPr>
            <w:tcW w:w="2381" w:type="dxa"/>
          </w:tcPr>
          <w:p w:rsidR="00EE0C4A" w:rsidRPr="00475312" w:rsidRDefault="00EE0C4A" w:rsidP="00EE0C4A">
            <w:pPr>
              <w:rPr>
                <w:rFonts w:asciiTheme="minorHAnsi" w:hAnsiTheme="minorHAnsi" w:cstheme="minorHAnsi"/>
                <w:sz w:val="20"/>
                <w:szCs w:val="20"/>
              </w:rPr>
            </w:pPr>
          </w:p>
          <w:p w:rsidR="00EE0C4A" w:rsidRPr="00475312" w:rsidRDefault="00EE0C4A" w:rsidP="00EE0C4A">
            <w:pPr>
              <w:rPr>
                <w:rFonts w:asciiTheme="minorHAnsi" w:hAnsiTheme="minorHAnsi" w:cstheme="minorHAnsi"/>
                <w:sz w:val="20"/>
                <w:szCs w:val="20"/>
              </w:rPr>
            </w:pPr>
            <w:r>
              <w:rPr>
                <w:rFonts w:asciiTheme="minorHAnsi" w:hAnsiTheme="minorHAnsi" w:cstheme="minorHAnsi"/>
                <w:sz w:val="20"/>
                <w:szCs w:val="20"/>
              </w:rPr>
              <w:t xml:space="preserve">Ι. </w:t>
            </w:r>
            <w:r w:rsidRPr="00475312">
              <w:rPr>
                <w:rFonts w:asciiTheme="minorHAnsi" w:hAnsiTheme="minorHAnsi" w:cstheme="minorHAnsi"/>
                <w:sz w:val="20"/>
                <w:szCs w:val="20"/>
              </w:rPr>
              <w:t>ΤΣΟΥΚΑΛΑΣ</w:t>
            </w:r>
          </w:p>
        </w:tc>
        <w:tc>
          <w:tcPr>
            <w:tcW w:w="6276" w:type="dxa"/>
          </w:tcPr>
          <w:p w:rsidR="00EE0C4A" w:rsidRDefault="00EE0C4A" w:rsidP="00EE0C4A">
            <w:pPr>
              <w:rPr>
                <w:rFonts w:asciiTheme="minorHAnsi" w:hAnsiTheme="minorHAnsi" w:cstheme="minorHAnsi"/>
                <w:sz w:val="20"/>
                <w:szCs w:val="20"/>
              </w:rPr>
            </w:pPr>
            <w:r w:rsidRPr="00475312">
              <w:rPr>
                <w:rStyle w:val="a5"/>
                <w:rFonts w:asciiTheme="minorHAnsi" w:hAnsiTheme="minorHAnsi" w:cstheme="minorHAnsi"/>
                <w:b w:val="0"/>
                <w:color w:val="000000"/>
                <w:sz w:val="20"/>
                <w:szCs w:val="20"/>
              </w:rPr>
              <w:t>Ποσοτικοποίηση προγνωστικής αβεβαιότητας υδρολογικών μοντέλων, Α’</w:t>
            </w:r>
          </w:p>
          <w:p w:rsidR="00EE0C4A" w:rsidRPr="00475312" w:rsidRDefault="00EE0C4A" w:rsidP="00EE0C4A">
            <w:pPr>
              <w:rPr>
                <w:rFonts w:asciiTheme="minorHAnsi" w:hAnsiTheme="minorHAnsi" w:cstheme="minorHAnsi"/>
                <w:sz w:val="20"/>
                <w:szCs w:val="20"/>
              </w:rPr>
            </w:pPr>
          </w:p>
          <w:p w:rsidR="00EE0C4A" w:rsidRPr="00475312" w:rsidRDefault="00EE0C4A" w:rsidP="00EE0C4A">
            <w:pPr>
              <w:rPr>
                <w:rFonts w:asciiTheme="minorHAnsi" w:hAnsiTheme="minorHAnsi" w:cstheme="minorHAnsi"/>
                <w:sz w:val="20"/>
                <w:szCs w:val="20"/>
              </w:rPr>
            </w:pPr>
            <w:r w:rsidRPr="00475312">
              <w:rPr>
                <w:rFonts w:asciiTheme="minorHAnsi" w:hAnsiTheme="minorHAnsi" w:cstheme="minorHAnsi"/>
                <w:sz w:val="20"/>
                <w:szCs w:val="20"/>
              </w:rPr>
              <w:t>Ποσοτικοποίηση προγνωστικής αβεβαιότητας υδρολογικών μοντέλων, Β’</w:t>
            </w:r>
          </w:p>
        </w:tc>
      </w:tr>
      <w:tr w:rsidR="000F2684" w:rsidRPr="00B30546" w:rsidTr="002874CC">
        <w:tc>
          <w:tcPr>
            <w:tcW w:w="2041"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1729"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2275"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2381"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6276" w:type="dxa"/>
            <w:shd w:val="clear" w:color="auto" w:fill="D0CECE" w:themeFill="background2" w:themeFillShade="E6"/>
          </w:tcPr>
          <w:p w:rsidR="000F2684" w:rsidRPr="00B30546" w:rsidRDefault="000F2684" w:rsidP="000F2684">
            <w:pPr>
              <w:spacing w:before="100" w:beforeAutospacing="1" w:after="100" w:afterAutospacing="1"/>
              <w:jc w:val="left"/>
              <w:rPr>
                <w:rFonts w:asciiTheme="minorHAnsi" w:eastAsia="Times New Roman" w:hAnsiTheme="minorHAnsi" w:cstheme="minorHAnsi"/>
                <w:bCs/>
                <w:color w:val="000000"/>
                <w:sz w:val="20"/>
                <w:szCs w:val="20"/>
                <w:lang w:eastAsia="el-GR"/>
              </w:rPr>
            </w:pPr>
          </w:p>
        </w:tc>
      </w:tr>
      <w:tr w:rsidR="00045381" w:rsidRPr="00B30546" w:rsidTr="00045381">
        <w:tc>
          <w:tcPr>
            <w:tcW w:w="2041" w:type="dxa"/>
          </w:tcPr>
          <w:p w:rsidR="00045381" w:rsidRPr="00B30546" w:rsidRDefault="00045381" w:rsidP="00045381">
            <w:pPr>
              <w:rPr>
                <w:rFonts w:asciiTheme="minorHAnsi" w:hAnsiTheme="minorHAnsi" w:cstheme="minorHAnsi"/>
                <w:sz w:val="20"/>
                <w:szCs w:val="20"/>
                <w:lang w:val="en-US"/>
              </w:rPr>
            </w:pPr>
            <w:r w:rsidRPr="00B30546">
              <w:rPr>
                <w:rFonts w:asciiTheme="minorHAnsi" w:hAnsiTheme="minorHAnsi" w:cstheme="minorHAnsi"/>
                <w:sz w:val="20"/>
                <w:szCs w:val="20"/>
              </w:rPr>
              <w:t xml:space="preserve">ΠΑΡ </w:t>
            </w:r>
            <w:r>
              <w:rPr>
                <w:rFonts w:asciiTheme="minorHAnsi" w:hAnsiTheme="minorHAnsi" w:cstheme="minorHAnsi"/>
                <w:sz w:val="20"/>
                <w:szCs w:val="20"/>
              </w:rPr>
              <w:t>12</w:t>
            </w:r>
            <w:r>
              <w:rPr>
                <w:rFonts w:asciiTheme="minorHAnsi" w:hAnsiTheme="minorHAnsi" w:cstheme="minorHAnsi"/>
                <w:sz w:val="20"/>
                <w:szCs w:val="20"/>
                <w:lang w:val="en-US"/>
              </w:rPr>
              <w:t>/1</w:t>
            </w:r>
            <w:r>
              <w:rPr>
                <w:rFonts w:asciiTheme="minorHAnsi" w:hAnsiTheme="minorHAnsi" w:cstheme="minorHAnsi"/>
                <w:sz w:val="20"/>
                <w:szCs w:val="20"/>
              </w:rPr>
              <w:t>2</w:t>
            </w:r>
            <w:r>
              <w:rPr>
                <w:rFonts w:asciiTheme="minorHAnsi" w:hAnsiTheme="minorHAnsi" w:cstheme="minorHAnsi"/>
                <w:sz w:val="20"/>
                <w:szCs w:val="20"/>
                <w:lang w:val="en-US"/>
              </w:rPr>
              <w:t>/2025</w:t>
            </w:r>
          </w:p>
        </w:tc>
        <w:tc>
          <w:tcPr>
            <w:tcW w:w="1729" w:type="dxa"/>
          </w:tcPr>
          <w:p w:rsidR="00045381" w:rsidRPr="00B30546" w:rsidRDefault="00045381" w:rsidP="00045381">
            <w:pPr>
              <w:rPr>
                <w:rFonts w:asciiTheme="minorHAnsi" w:hAnsiTheme="minorHAnsi" w:cstheme="minorHAnsi"/>
                <w:sz w:val="20"/>
                <w:szCs w:val="20"/>
              </w:rPr>
            </w:pPr>
            <w:r w:rsidRPr="00B30546">
              <w:rPr>
                <w:rFonts w:asciiTheme="minorHAnsi" w:hAnsiTheme="minorHAnsi" w:cstheme="minorHAnsi"/>
                <w:sz w:val="20"/>
                <w:szCs w:val="20"/>
              </w:rPr>
              <w:t>16-18 &amp; 18-20</w:t>
            </w:r>
          </w:p>
        </w:tc>
        <w:tc>
          <w:tcPr>
            <w:tcW w:w="2275" w:type="dxa"/>
            <w:vMerge w:val="restart"/>
            <w:vAlign w:val="center"/>
          </w:tcPr>
          <w:p w:rsidR="00045381" w:rsidRPr="00B30546" w:rsidRDefault="00045381" w:rsidP="00045381">
            <w:pPr>
              <w:jc w:val="center"/>
              <w:rPr>
                <w:rFonts w:asciiTheme="minorHAnsi" w:hAnsiTheme="minorHAnsi" w:cstheme="minorHAnsi"/>
                <w:sz w:val="20"/>
                <w:szCs w:val="20"/>
              </w:rPr>
            </w:pPr>
            <w:r w:rsidRPr="00B30546">
              <w:rPr>
                <w:rFonts w:asciiTheme="minorHAnsi" w:hAnsiTheme="minorHAnsi" w:cstheme="minorHAnsi"/>
                <w:sz w:val="20"/>
                <w:szCs w:val="20"/>
              </w:rPr>
              <w:t>Πολιτική Προστασία, Διαχείριση Κρίσεων – και  Σχέδια Αντιμετώπισης Έκτακτων Αναγκών</w:t>
            </w:r>
          </w:p>
        </w:tc>
        <w:tc>
          <w:tcPr>
            <w:tcW w:w="2381" w:type="dxa"/>
          </w:tcPr>
          <w:p w:rsidR="00045381" w:rsidRPr="00B30546" w:rsidRDefault="00045381" w:rsidP="00045381">
            <w:pPr>
              <w:rPr>
                <w:rFonts w:asciiTheme="minorHAnsi" w:hAnsiTheme="minorHAnsi" w:cstheme="minorHAnsi"/>
                <w:sz w:val="20"/>
                <w:szCs w:val="20"/>
              </w:rPr>
            </w:pPr>
            <w:r>
              <w:rPr>
                <w:rFonts w:asciiTheme="minorHAnsi" w:hAnsiTheme="minorHAnsi" w:cstheme="minorHAnsi"/>
                <w:sz w:val="20"/>
                <w:szCs w:val="20"/>
              </w:rPr>
              <w:t>Ι. ΔΟΚΑΣ</w:t>
            </w:r>
          </w:p>
        </w:tc>
        <w:tc>
          <w:tcPr>
            <w:tcW w:w="6276" w:type="dxa"/>
          </w:tcPr>
          <w:p w:rsidR="00045381" w:rsidRPr="00B30546" w:rsidRDefault="00045381" w:rsidP="00045381">
            <w:pPr>
              <w:rPr>
                <w:rFonts w:asciiTheme="minorHAnsi" w:hAnsiTheme="minorHAnsi" w:cstheme="minorHAnsi"/>
                <w:sz w:val="20"/>
                <w:szCs w:val="20"/>
              </w:rPr>
            </w:pPr>
          </w:p>
        </w:tc>
      </w:tr>
      <w:tr w:rsidR="00045381" w:rsidRPr="00B30546" w:rsidTr="002874CC">
        <w:tc>
          <w:tcPr>
            <w:tcW w:w="2041" w:type="dxa"/>
          </w:tcPr>
          <w:p w:rsidR="00045381" w:rsidRPr="00B30546" w:rsidRDefault="00045381" w:rsidP="00045381">
            <w:pPr>
              <w:rPr>
                <w:rFonts w:asciiTheme="minorHAnsi" w:hAnsiTheme="minorHAnsi" w:cstheme="minorHAnsi"/>
                <w:sz w:val="20"/>
                <w:szCs w:val="20"/>
                <w:lang w:val="en-US"/>
              </w:rPr>
            </w:pPr>
            <w:r w:rsidRPr="00B30546">
              <w:rPr>
                <w:rFonts w:asciiTheme="minorHAnsi" w:hAnsiTheme="minorHAnsi" w:cstheme="minorHAnsi"/>
                <w:sz w:val="20"/>
                <w:szCs w:val="20"/>
              </w:rPr>
              <w:t xml:space="preserve">ΣΑΒ </w:t>
            </w:r>
            <w:r>
              <w:rPr>
                <w:rFonts w:asciiTheme="minorHAnsi" w:hAnsiTheme="minorHAnsi" w:cstheme="minorHAnsi"/>
                <w:sz w:val="20"/>
                <w:szCs w:val="20"/>
              </w:rPr>
              <w:t>13</w:t>
            </w:r>
            <w:r>
              <w:rPr>
                <w:rFonts w:asciiTheme="minorHAnsi" w:hAnsiTheme="minorHAnsi" w:cstheme="minorHAnsi"/>
                <w:sz w:val="20"/>
                <w:szCs w:val="20"/>
                <w:lang w:val="en-US"/>
              </w:rPr>
              <w:t>/1</w:t>
            </w:r>
            <w:r>
              <w:rPr>
                <w:rFonts w:asciiTheme="minorHAnsi" w:hAnsiTheme="minorHAnsi" w:cstheme="minorHAnsi"/>
                <w:sz w:val="20"/>
                <w:szCs w:val="20"/>
              </w:rPr>
              <w:t>2</w:t>
            </w:r>
            <w:r>
              <w:rPr>
                <w:rFonts w:asciiTheme="minorHAnsi" w:hAnsiTheme="minorHAnsi" w:cstheme="minorHAnsi"/>
                <w:sz w:val="20"/>
                <w:szCs w:val="20"/>
                <w:lang w:val="en-US"/>
              </w:rPr>
              <w:t>/2025</w:t>
            </w:r>
          </w:p>
        </w:tc>
        <w:tc>
          <w:tcPr>
            <w:tcW w:w="1729" w:type="dxa"/>
          </w:tcPr>
          <w:p w:rsidR="00045381" w:rsidRPr="00B30546" w:rsidRDefault="00045381" w:rsidP="00045381">
            <w:pPr>
              <w:rPr>
                <w:rFonts w:asciiTheme="minorHAnsi" w:hAnsiTheme="minorHAnsi" w:cstheme="minorHAnsi"/>
                <w:sz w:val="20"/>
                <w:szCs w:val="20"/>
              </w:rPr>
            </w:pPr>
            <w:r w:rsidRPr="00B30546">
              <w:rPr>
                <w:rFonts w:asciiTheme="minorHAnsi" w:hAnsiTheme="minorHAnsi" w:cstheme="minorHAnsi"/>
                <w:sz w:val="20"/>
                <w:szCs w:val="20"/>
              </w:rPr>
              <w:t xml:space="preserve">10-12 &amp;15-17 </w:t>
            </w:r>
          </w:p>
        </w:tc>
        <w:tc>
          <w:tcPr>
            <w:tcW w:w="2275" w:type="dxa"/>
            <w:vMerge/>
          </w:tcPr>
          <w:p w:rsidR="00045381" w:rsidRPr="00B30546" w:rsidRDefault="00045381" w:rsidP="00045381">
            <w:pPr>
              <w:rPr>
                <w:rFonts w:asciiTheme="minorHAnsi" w:hAnsiTheme="minorHAnsi" w:cstheme="minorHAnsi"/>
                <w:sz w:val="20"/>
                <w:szCs w:val="20"/>
              </w:rPr>
            </w:pPr>
          </w:p>
        </w:tc>
        <w:tc>
          <w:tcPr>
            <w:tcW w:w="2381" w:type="dxa"/>
          </w:tcPr>
          <w:p w:rsidR="00045381" w:rsidRPr="00B30546" w:rsidRDefault="00045381" w:rsidP="00045381">
            <w:pPr>
              <w:rPr>
                <w:rFonts w:asciiTheme="minorHAnsi" w:hAnsiTheme="minorHAnsi" w:cstheme="minorHAnsi"/>
                <w:sz w:val="20"/>
                <w:szCs w:val="20"/>
              </w:rPr>
            </w:pPr>
            <w:r>
              <w:rPr>
                <w:rFonts w:asciiTheme="minorHAnsi" w:hAnsiTheme="minorHAnsi" w:cstheme="minorHAnsi"/>
                <w:sz w:val="20"/>
                <w:szCs w:val="20"/>
              </w:rPr>
              <w:t>Ι. ΔΟΚΑΣ</w:t>
            </w:r>
          </w:p>
        </w:tc>
        <w:tc>
          <w:tcPr>
            <w:tcW w:w="6276" w:type="dxa"/>
          </w:tcPr>
          <w:p w:rsidR="00045381" w:rsidRPr="00B30546" w:rsidRDefault="00045381" w:rsidP="00045381">
            <w:pPr>
              <w:rPr>
                <w:rFonts w:asciiTheme="minorHAnsi" w:hAnsiTheme="minorHAnsi" w:cstheme="minorHAnsi"/>
                <w:sz w:val="20"/>
                <w:szCs w:val="20"/>
              </w:rPr>
            </w:pPr>
          </w:p>
        </w:tc>
      </w:tr>
      <w:tr w:rsidR="00045381" w:rsidRPr="00B30546" w:rsidTr="002874CC">
        <w:tc>
          <w:tcPr>
            <w:tcW w:w="2041" w:type="dxa"/>
          </w:tcPr>
          <w:p w:rsidR="00045381" w:rsidRPr="00B30546" w:rsidRDefault="00045381" w:rsidP="00045381">
            <w:pPr>
              <w:rPr>
                <w:rFonts w:asciiTheme="minorHAnsi" w:hAnsiTheme="minorHAnsi" w:cstheme="minorHAnsi"/>
                <w:sz w:val="20"/>
                <w:szCs w:val="20"/>
                <w:lang w:val="en-US"/>
              </w:rPr>
            </w:pPr>
            <w:r w:rsidRPr="00B30546">
              <w:rPr>
                <w:rFonts w:asciiTheme="minorHAnsi" w:hAnsiTheme="minorHAnsi" w:cstheme="minorHAnsi"/>
                <w:sz w:val="20"/>
                <w:szCs w:val="20"/>
              </w:rPr>
              <w:t xml:space="preserve">ΚΥΡ </w:t>
            </w:r>
            <w:r>
              <w:rPr>
                <w:rFonts w:asciiTheme="minorHAnsi" w:hAnsiTheme="minorHAnsi" w:cstheme="minorHAnsi"/>
                <w:sz w:val="20"/>
                <w:szCs w:val="20"/>
              </w:rPr>
              <w:t>14</w:t>
            </w:r>
            <w:r>
              <w:rPr>
                <w:rFonts w:asciiTheme="minorHAnsi" w:hAnsiTheme="minorHAnsi" w:cstheme="minorHAnsi"/>
                <w:sz w:val="20"/>
                <w:szCs w:val="20"/>
                <w:lang w:val="en-US"/>
              </w:rPr>
              <w:t>/1</w:t>
            </w:r>
            <w:r>
              <w:rPr>
                <w:rFonts w:asciiTheme="minorHAnsi" w:hAnsiTheme="minorHAnsi" w:cstheme="minorHAnsi"/>
                <w:sz w:val="20"/>
                <w:szCs w:val="20"/>
              </w:rPr>
              <w:t>2</w:t>
            </w:r>
            <w:r>
              <w:rPr>
                <w:rFonts w:asciiTheme="minorHAnsi" w:hAnsiTheme="minorHAnsi" w:cstheme="minorHAnsi"/>
                <w:sz w:val="20"/>
                <w:szCs w:val="20"/>
                <w:lang w:val="en-US"/>
              </w:rPr>
              <w:t>/2025</w:t>
            </w:r>
          </w:p>
        </w:tc>
        <w:tc>
          <w:tcPr>
            <w:tcW w:w="1729" w:type="dxa"/>
          </w:tcPr>
          <w:p w:rsidR="00045381" w:rsidRPr="00B30546" w:rsidRDefault="00045381" w:rsidP="00045381">
            <w:pPr>
              <w:rPr>
                <w:rFonts w:asciiTheme="minorHAnsi" w:hAnsiTheme="minorHAnsi" w:cstheme="minorHAnsi"/>
                <w:sz w:val="20"/>
                <w:szCs w:val="20"/>
              </w:rPr>
            </w:pPr>
            <w:r w:rsidRPr="00B30546">
              <w:rPr>
                <w:rFonts w:asciiTheme="minorHAnsi" w:hAnsiTheme="minorHAnsi" w:cstheme="minorHAnsi"/>
                <w:sz w:val="20"/>
                <w:szCs w:val="20"/>
              </w:rPr>
              <w:t>10-12 &amp; 15-17</w:t>
            </w:r>
          </w:p>
        </w:tc>
        <w:tc>
          <w:tcPr>
            <w:tcW w:w="2275" w:type="dxa"/>
            <w:vMerge/>
          </w:tcPr>
          <w:p w:rsidR="00045381" w:rsidRPr="00B30546" w:rsidRDefault="00045381" w:rsidP="00045381">
            <w:pPr>
              <w:rPr>
                <w:rFonts w:asciiTheme="minorHAnsi" w:hAnsiTheme="minorHAnsi" w:cstheme="minorHAnsi"/>
                <w:sz w:val="20"/>
                <w:szCs w:val="20"/>
              </w:rPr>
            </w:pPr>
          </w:p>
        </w:tc>
        <w:tc>
          <w:tcPr>
            <w:tcW w:w="2381" w:type="dxa"/>
          </w:tcPr>
          <w:p w:rsidR="00045381" w:rsidRPr="00B30546" w:rsidRDefault="00045381" w:rsidP="00045381">
            <w:pPr>
              <w:rPr>
                <w:rFonts w:asciiTheme="minorHAnsi" w:hAnsiTheme="minorHAnsi" w:cstheme="minorHAnsi"/>
                <w:sz w:val="20"/>
                <w:szCs w:val="20"/>
              </w:rPr>
            </w:pPr>
            <w:r>
              <w:rPr>
                <w:rFonts w:asciiTheme="minorHAnsi" w:hAnsiTheme="minorHAnsi" w:cstheme="minorHAnsi"/>
                <w:sz w:val="20"/>
                <w:szCs w:val="20"/>
              </w:rPr>
              <w:t>Ι. ΔΟΚΑΣ</w:t>
            </w:r>
          </w:p>
        </w:tc>
        <w:tc>
          <w:tcPr>
            <w:tcW w:w="6276" w:type="dxa"/>
          </w:tcPr>
          <w:p w:rsidR="00045381" w:rsidRPr="00B30546" w:rsidRDefault="00045381" w:rsidP="00045381">
            <w:pPr>
              <w:rPr>
                <w:rFonts w:asciiTheme="minorHAnsi" w:hAnsiTheme="minorHAnsi" w:cstheme="minorHAnsi"/>
                <w:sz w:val="20"/>
                <w:szCs w:val="20"/>
              </w:rPr>
            </w:pPr>
          </w:p>
        </w:tc>
      </w:tr>
      <w:tr w:rsidR="002874CC" w:rsidRPr="00B30546" w:rsidTr="002874CC">
        <w:tc>
          <w:tcPr>
            <w:tcW w:w="2041" w:type="dxa"/>
          </w:tcPr>
          <w:p w:rsidR="002874CC" w:rsidRPr="00B30546" w:rsidRDefault="002874CC" w:rsidP="002874CC">
            <w:pPr>
              <w:rPr>
                <w:rFonts w:asciiTheme="minorHAnsi" w:hAnsiTheme="minorHAnsi" w:cstheme="minorHAnsi"/>
                <w:sz w:val="20"/>
                <w:szCs w:val="20"/>
                <w:lang w:val="en-US"/>
              </w:rPr>
            </w:pPr>
            <w:r w:rsidRPr="00B30546">
              <w:rPr>
                <w:rFonts w:asciiTheme="minorHAnsi" w:hAnsiTheme="minorHAnsi" w:cstheme="minorHAnsi"/>
                <w:sz w:val="20"/>
                <w:szCs w:val="20"/>
              </w:rPr>
              <w:t xml:space="preserve">ΠΑΡ </w:t>
            </w:r>
            <w:r>
              <w:rPr>
                <w:rFonts w:asciiTheme="minorHAnsi" w:hAnsiTheme="minorHAnsi" w:cstheme="minorHAnsi"/>
                <w:sz w:val="20"/>
                <w:szCs w:val="20"/>
              </w:rPr>
              <w:t>19</w:t>
            </w:r>
            <w:r>
              <w:rPr>
                <w:rFonts w:asciiTheme="minorHAnsi" w:hAnsiTheme="minorHAnsi" w:cstheme="minorHAnsi"/>
                <w:sz w:val="20"/>
                <w:szCs w:val="20"/>
                <w:lang w:val="en-US"/>
              </w:rPr>
              <w:t>/1</w:t>
            </w:r>
            <w:r>
              <w:rPr>
                <w:rFonts w:asciiTheme="minorHAnsi" w:hAnsiTheme="minorHAnsi" w:cstheme="minorHAnsi"/>
                <w:sz w:val="20"/>
                <w:szCs w:val="20"/>
              </w:rPr>
              <w:t>2</w:t>
            </w:r>
            <w:r>
              <w:rPr>
                <w:rFonts w:asciiTheme="minorHAnsi" w:hAnsiTheme="minorHAnsi" w:cstheme="minorHAnsi"/>
                <w:sz w:val="20"/>
                <w:szCs w:val="20"/>
                <w:lang w:val="en-US"/>
              </w:rPr>
              <w:t>/2025</w:t>
            </w:r>
          </w:p>
        </w:tc>
        <w:tc>
          <w:tcPr>
            <w:tcW w:w="1729" w:type="dxa"/>
          </w:tcPr>
          <w:p w:rsidR="002874CC" w:rsidRPr="00B30546" w:rsidRDefault="002874CC" w:rsidP="002874CC">
            <w:pPr>
              <w:rPr>
                <w:rFonts w:asciiTheme="minorHAnsi" w:hAnsiTheme="minorHAnsi" w:cstheme="minorHAnsi"/>
                <w:sz w:val="20"/>
                <w:szCs w:val="20"/>
              </w:rPr>
            </w:pPr>
            <w:r w:rsidRPr="00B30546">
              <w:rPr>
                <w:rFonts w:asciiTheme="minorHAnsi" w:hAnsiTheme="minorHAnsi" w:cstheme="minorHAnsi"/>
                <w:sz w:val="20"/>
                <w:szCs w:val="20"/>
              </w:rPr>
              <w:t>16-18 &amp; 18-20</w:t>
            </w:r>
          </w:p>
        </w:tc>
        <w:tc>
          <w:tcPr>
            <w:tcW w:w="2275" w:type="dxa"/>
            <w:vMerge/>
          </w:tcPr>
          <w:p w:rsidR="002874CC" w:rsidRPr="00B30546" w:rsidRDefault="002874CC" w:rsidP="002874CC">
            <w:pPr>
              <w:rPr>
                <w:rFonts w:asciiTheme="minorHAnsi" w:hAnsiTheme="minorHAnsi" w:cstheme="minorHAnsi"/>
                <w:sz w:val="20"/>
                <w:szCs w:val="20"/>
              </w:rPr>
            </w:pPr>
          </w:p>
        </w:tc>
        <w:tc>
          <w:tcPr>
            <w:tcW w:w="2381" w:type="dxa"/>
          </w:tcPr>
          <w:p w:rsidR="002874CC" w:rsidRPr="00B30546" w:rsidRDefault="002874CC" w:rsidP="002874CC">
            <w:pPr>
              <w:rPr>
                <w:rFonts w:asciiTheme="minorHAnsi" w:hAnsiTheme="minorHAnsi" w:cstheme="minorHAnsi"/>
                <w:sz w:val="20"/>
                <w:szCs w:val="20"/>
              </w:rPr>
            </w:pPr>
            <w:r>
              <w:rPr>
                <w:rFonts w:asciiTheme="minorHAnsi" w:hAnsiTheme="minorHAnsi" w:cstheme="minorHAnsi"/>
                <w:sz w:val="20"/>
                <w:szCs w:val="20"/>
              </w:rPr>
              <w:t>Ι. ΔΟΚΑΣ</w:t>
            </w:r>
          </w:p>
        </w:tc>
        <w:tc>
          <w:tcPr>
            <w:tcW w:w="6276" w:type="dxa"/>
          </w:tcPr>
          <w:p w:rsidR="002874CC" w:rsidRPr="00B30546" w:rsidRDefault="002874CC" w:rsidP="002874CC">
            <w:pPr>
              <w:rPr>
                <w:rFonts w:asciiTheme="minorHAnsi" w:hAnsiTheme="minorHAnsi" w:cstheme="minorHAnsi"/>
                <w:sz w:val="20"/>
                <w:szCs w:val="20"/>
              </w:rPr>
            </w:pPr>
          </w:p>
        </w:tc>
      </w:tr>
      <w:tr w:rsidR="002874CC" w:rsidRPr="00B30546" w:rsidTr="002874CC">
        <w:tc>
          <w:tcPr>
            <w:tcW w:w="2041" w:type="dxa"/>
          </w:tcPr>
          <w:p w:rsidR="002874CC" w:rsidRPr="00B30546" w:rsidRDefault="002874CC" w:rsidP="002874CC">
            <w:pPr>
              <w:rPr>
                <w:rFonts w:asciiTheme="minorHAnsi" w:hAnsiTheme="minorHAnsi" w:cstheme="minorHAnsi"/>
                <w:sz w:val="20"/>
                <w:szCs w:val="20"/>
                <w:lang w:val="en-US"/>
              </w:rPr>
            </w:pPr>
            <w:r w:rsidRPr="00B30546">
              <w:rPr>
                <w:rFonts w:asciiTheme="minorHAnsi" w:hAnsiTheme="minorHAnsi" w:cstheme="minorHAnsi"/>
                <w:sz w:val="20"/>
                <w:szCs w:val="20"/>
              </w:rPr>
              <w:t xml:space="preserve">ΣΑΒ </w:t>
            </w:r>
            <w:r>
              <w:rPr>
                <w:rFonts w:asciiTheme="minorHAnsi" w:hAnsiTheme="minorHAnsi" w:cstheme="minorHAnsi"/>
                <w:sz w:val="20"/>
                <w:szCs w:val="20"/>
              </w:rPr>
              <w:t>20</w:t>
            </w:r>
            <w:r>
              <w:rPr>
                <w:rFonts w:asciiTheme="minorHAnsi" w:hAnsiTheme="minorHAnsi" w:cstheme="minorHAnsi"/>
                <w:sz w:val="20"/>
                <w:szCs w:val="20"/>
                <w:lang w:val="en-US"/>
              </w:rPr>
              <w:t>/1</w:t>
            </w:r>
            <w:r>
              <w:rPr>
                <w:rFonts w:asciiTheme="minorHAnsi" w:hAnsiTheme="minorHAnsi" w:cstheme="minorHAnsi"/>
                <w:sz w:val="20"/>
                <w:szCs w:val="20"/>
              </w:rPr>
              <w:t>2</w:t>
            </w:r>
            <w:r>
              <w:rPr>
                <w:rFonts w:asciiTheme="minorHAnsi" w:hAnsiTheme="minorHAnsi" w:cstheme="minorHAnsi"/>
                <w:sz w:val="20"/>
                <w:szCs w:val="20"/>
                <w:lang w:val="en-US"/>
              </w:rPr>
              <w:t>/2025</w:t>
            </w:r>
          </w:p>
        </w:tc>
        <w:tc>
          <w:tcPr>
            <w:tcW w:w="1729" w:type="dxa"/>
          </w:tcPr>
          <w:p w:rsidR="002874CC" w:rsidRPr="00B30546" w:rsidRDefault="002874CC" w:rsidP="002874CC">
            <w:pPr>
              <w:rPr>
                <w:rFonts w:asciiTheme="minorHAnsi" w:hAnsiTheme="minorHAnsi" w:cstheme="minorHAnsi"/>
                <w:sz w:val="20"/>
                <w:szCs w:val="20"/>
              </w:rPr>
            </w:pPr>
            <w:r w:rsidRPr="00B30546">
              <w:rPr>
                <w:rFonts w:asciiTheme="minorHAnsi" w:hAnsiTheme="minorHAnsi" w:cstheme="minorHAnsi"/>
                <w:sz w:val="20"/>
                <w:szCs w:val="20"/>
              </w:rPr>
              <w:t xml:space="preserve">10-12 &amp;15-17 </w:t>
            </w:r>
          </w:p>
        </w:tc>
        <w:tc>
          <w:tcPr>
            <w:tcW w:w="2275" w:type="dxa"/>
            <w:vMerge/>
          </w:tcPr>
          <w:p w:rsidR="002874CC" w:rsidRPr="00B30546" w:rsidRDefault="002874CC" w:rsidP="002874CC">
            <w:pPr>
              <w:rPr>
                <w:rFonts w:asciiTheme="minorHAnsi" w:hAnsiTheme="minorHAnsi" w:cstheme="minorHAnsi"/>
                <w:sz w:val="20"/>
                <w:szCs w:val="20"/>
              </w:rPr>
            </w:pPr>
          </w:p>
        </w:tc>
        <w:tc>
          <w:tcPr>
            <w:tcW w:w="2381" w:type="dxa"/>
          </w:tcPr>
          <w:p w:rsidR="002874CC" w:rsidRPr="00B30546" w:rsidRDefault="002874CC" w:rsidP="002874CC">
            <w:pPr>
              <w:rPr>
                <w:rFonts w:asciiTheme="minorHAnsi" w:hAnsiTheme="minorHAnsi" w:cstheme="minorHAnsi"/>
                <w:sz w:val="20"/>
                <w:szCs w:val="20"/>
              </w:rPr>
            </w:pPr>
            <w:r>
              <w:rPr>
                <w:rFonts w:asciiTheme="minorHAnsi" w:hAnsiTheme="minorHAnsi" w:cstheme="minorHAnsi"/>
                <w:sz w:val="20"/>
                <w:szCs w:val="20"/>
              </w:rPr>
              <w:t>Ι. ΔΟΚΑΣ</w:t>
            </w:r>
          </w:p>
        </w:tc>
        <w:tc>
          <w:tcPr>
            <w:tcW w:w="6276" w:type="dxa"/>
          </w:tcPr>
          <w:p w:rsidR="002874CC" w:rsidRPr="00B30546" w:rsidRDefault="002874CC" w:rsidP="002874CC">
            <w:pPr>
              <w:rPr>
                <w:rFonts w:asciiTheme="minorHAnsi" w:hAnsiTheme="minorHAnsi" w:cstheme="minorHAnsi"/>
                <w:sz w:val="20"/>
                <w:szCs w:val="20"/>
              </w:rPr>
            </w:pPr>
          </w:p>
        </w:tc>
      </w:tr>
      <w:tr w:rsidR="002874CC" w:rsidRPr="00B30546" w:rsidTr="002874CC">
        <w:tc>
          <w:tcPr>
            <w:tcW w:w="2041" w:type="dxa"/>
          </w:tcPr>
          <w:p w:rsidR="002874CC" w:rsidRPr="00B30546" w:rsidRDefault="002874CC" w:rsidP="002874CC">
            <w:pPr>
              <w:rPr>
                <w:rFonts w:asciiTheme="minorHAnsi" w:hAnsiTheme="minorHAnsi" w:cstheme="minorHAnsi"/>
                <w:sz w:val="20"/>
                <w:szCs w:val="20"/>
                <w:lang w:val="en-US"/>
              </w:rPr>
            </w:pPr>
            <w:r w:rsidRPr="00B30546">
              <w:rPr>
                <w:rFonts w:asciiTheme="minorHAnsi" w:hAnsiTheme="minorHAnsi" w:cstheme="minorHAnsi"/>
                <w:sz w:val="20"/>
                <w:szCs w:val="20"/>
              </w:rPr>
              <w:t xml:space="preserve">ΚΥΡ </w:t>
            </w:r>
            <w:r>
              <w:rPr>
                <w:rFonts w:asciiTheme="minorHAnsi" w:hAnsiTheme="minorHAnsi" w:cstheme="minorHAnsi"/>
                <w:sz w:val="20"/>
                <w:szCs w:val="20"/>
              </w:rPr>
              <w:t>21</w:t>
            </w:r>
            <w:r>
              <w:rPr>
                <w:rFonts w:asciiTheme="minorHAnsi" w:hAnsiTheme="minorHAnsi" w:cstheme="minorHAnsi"/>
                <w:sz w:val="20"/>
                <w:szCs w:val="20"/>
                <w:lang w:val="en-US"/>
              </w:rPr>
              <w:t>/1</w:t>
            </w:r>
            <w:r>
              <w:rPr>
                <w:rFonts w:asciiTheme="minorHAnsi" w:hAnsiTheme="minorHAnsi" w:cstheme="minorHAnsi"/>
                <w:sz w:val="20"/>
                <w:szCs w:val="20"/>
              </w:rPr>
              <w:t>2</w:t>
            </w:r>
            <w:r>
              <w:rPr>
                <w:rFonts w:asciiTheme="minorHAnsi" w:hAnsiTheme="minorHAnsi" w:cstheme="minorHAnsi"/>
                <w:sz w:val="20"/>
                <w:szCs w:val="20"/>
                <w:lang w:val="en-US"/>
              </w:rPr>
              <w:t>/2025</w:t>
            </w:r>
          </w:p>
        </w:tc>
        <w:tc>
          <w:tcPr>
            <w:tcW w:w="1729" w:type="dxa"/>
          </w:tcPr>
          <w:p w:rsidR="002874CC" w:rsidRPr="00B30546" w:rsidRDefault="002874CC" w:rsidP="002874CC">
            <w:pPr>
              <w:rPr>
                <w:rFonts w:asciiTheme="minorHAnsi" w:hAnsiTheme="minorHAnsi" w:cstheme="minorHAnsi"/>
                <w:sz w:val="20"/>
                <w:szCs w:val="20"/>
              </w:rPr>
            </w:pPr>
            <w:r w:rsidRPr="00B30546">
              <w:rPr>
                <w:rFonts w:asciiTheme="minorHAnsi" w:hAnsiTheme="minorHAnsi" w:cstheme="minorHAnsi"/>
                <w:sz w:val="20"/>
                <w:szCs w:val="20"/>
              </w:rPr>
              <w:t>10-12 &amp; 15-17</w:t>
            </w:r>
          </w:p>
        </w:tc>
        <w:tc>
          <w:tcPr>
            <w:tcW w:w="2275" w:type="dxa"/>
            <w:vMerge/>
          </w:tcPr>
          <w:p w:rsidR="002874CC" w:rsidRPr="00B30546" w:rsidRDefault="002874CC" w:rsidP="002874CC">
            <w:pPr>
              <w:rPr>
                <w:rFonts w:asciiTheme="minorHAnsi" w:hAnsiTheme="minorHAnsi" w:cstheme="minorHAnsi"/>
                <w:sz w:val="20"/>
                <w:szCs w:val="20"/>
              </w:rPr>
            </w:pPr>
          </w:p>
        </w:tc>
        <w:tc>
          <w:tcPr>
            <w:tcW w:w="2381" w:type="dxa"/>
          </w:tcPr>
          <w:p w:rsidR="002874CC" w:rsidRPr="00B30546" w:rsidRDefault="002874CC" w:rsidP="002874CC">
            <w:pPr>
              <w:rPr>
                <w:rFonts w:asciiTheme="minorHAnsi" w:hAnsiTheme="minorHAnsi" w:cstheme="minorHAnsi"/>
                <w:sz w:val="20"/>
                <w:szCs w:val="20"/>
              </w:rPr>
            </w:pPr>
            <w:r>
              <w:rPr>
                <w:rFonts w:asciiTheme="minorHAnsi" w:hAnsiTheme="minorHAnsi" w:cstheme="minorHAnsi"/>
                <w:sz w:val="20"/>
                <w:szCs w:val="20"/>
              </w:rPr>
              <w:t>Ι. ΔΟΚΑΣ</w:t>
            </w:r>
          </w:p>
        </w:tc>
        <w:tc>
          <w:tcPr>
            <w:tcW w:w="6276" w:type="dxa"/>
          </w:tcPr>
          <w:p w:rsidR="002874CC" w:rsidRPr="00B30546" w:rsidRDefault="002874CC" w:rsidP="002874CC">
            <w:pPr>
              <w:rPr>
                <w:rFonts w:asciiTheme="minorHAnsi" w:hAnsiTheme="minorHAnsi" w:cstheme="minorHAnsi"/>
                <w:sz w:val="20"/>
                <w:szCs w:val="20"/>
              </w:rPr>
            </w:pPr>
          </w:p>
        </w:tc>
      </w:tr>
      <w:tr w:rsidR="000F2684" w:rsidRPr="00B30546" w:rsidTr="002874CC">
        <w:tc>
          <w:tcPr>
            <w:tcW w:w="2041"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1729"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2275"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2381"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c>
          <w:tcPr>
            <w:tcW w:w="6276" w:type="dxa"/>
            <w:shd w:val="clear" w:color="auto" w:fill="D0CECE" w:themeFill="background2" w:themeFillShade="E6"/>
          </w:tcPr>
          <w:p w:rsidR="000F2684" w:rsidRPr="00B30546" w:rsidRDefault="000F2684" w:rsidP="000F2684">
            <w:pPr>
              <w:rPr>
                <w:rFonts w:asciiTheme="minorHAnsi" w:hAnsiTheme="minorHAnsi" w:cstheme="minorHAnsi"/>
                <w:sz w:val="20"/>
                <w:szCs w:val="20"/>
              </w:rPr>
            </w:pPr>
          </w:p>
        </w:tc>
      </w:tr>
      <w:tr w:rsidR="002874CC" w:rsidRPr="00B30546" w:rsidTr="002874CC">
        <w:tc>
          <w:tcPr>
            <w:tcW w:w="2041" w:type="dxa"/>
          </w:tcPr>
          <w:p w:rsidR="002874CC" w:rsidRPr="002874CC" w:rsidRDefault="002874CC" w:rsidP="002874CC">
            <w:pPr>
              <w:rPr>
                <w:rFonts w:asciiTheme="minorHAnsi" w:hAnsiTheme="minorHAnsi" w:cstheme="minorHAnsi"/>
                <w:sz w:val="20"/>
                <w:szCs w:val="20"/>
              </w:rPr>
            </w:pPr>
            <w:r w:rsidRPr="00B30546">
              <w:rPr>
                <w:rFonts w:asciiTheme="minorHAnsi" w:hAnsiTheme="minorHAnsi" w:cstheme="minorHAnsi"/>
                <w:sz w:val="20"/>
                <w:szCs w:val="20"/>
              </w:rPr>
              <w:lastRenderedPageBreak/>
              <w:t xml:space="preserve">ΠΑΡ </w:t>
            </w:r>
            <w:r>
              <w:rPr>
                <w:rFonts w:asciiTheme="minorHAnsi" w:hAnsiTheme="minorHAnsi" w:cstheme="minorHAnsi"/>
                <w:sz w:val="20"/>
                <w:szCs w:val="20"/>
              </w:rPr>
              <w:t>09</w:t>
            </w:r>
            <w:r>
              <w:rPr>
                <w:rFonts w:asciiTheme="minorHAnsi" w:hAnsiTheme="minorHAnsi" w:cstheme="minorHAnsi"/>
                <w:sz w:val="20"/>
                <w:szCs w:val="20"/>
                <w:lang w:val="en-US"/>
              </w:rPr>
              <w:t>/</w:t>
            </w:r>
            <w:r>
              <w:rPr>
                <w:rFonts w:asciiTheme="minorHAnsi" w:hAnsiTheme="minorHAnsi" w:cstheme="minorHAnsi"/>
                <w:sz w:val="20"/>
                <w:szCs w:val="20"/>
              </w:rPr>
              <w:t>01</w:t>
            </w:r>
            <w:r>
              <w:rPr>
                <w:rFonts w:asciiTheme="minorHAnsi" w:hAnsiTheme="minorHAnsi" w:cstheme="minorHAnsi"/>
                <w:sz w:val="20"/>
                <w:szCs w:val="20"/>
                <w:lang w:val="en-US"/>
              </w:rPr>
              <w:t>/202</w:t>
            </w:r>
            <w:r>
              <w:rPr>
                <w:rFonts w:asciiTheme="minorHAnsi" w:hAnsiTheme="minorHAnsi" w:cstheme="minorHAnsi"/>
                <w:sz w:val="20"/>
                <w:szCs w:val="20"/>
              </w:rPr>
              <w:t>6</w:t>
            </w:r>
          </w:p>
        </w:tc>
        <w:tc>
          <w:tcPr>
            <w:tcW w:w="1729" w:type="dxa"/>
          </w:tcPr>
          <w:p w:rsidR="002874CC" w:rsidRPr="00872370" w:rsidRDefault="002874CC" w:rsidP="002874CC">
            <w:pPr>
              <w:rPr>
                <w:rFonts w:asciiTheme="minorHAnsi" w:hAnsiTheme="minorHAnsi" w:cstheme="minorHAnsi"/>
                <w:sz w:val="20"/>
                <w:szCs w:val="20"/>
                <w:lang w:val="en-US"/>
              </w:rPr>
            </w:pPr>
            <w:r w:rsidRPr="00B30546">
              <w:rPr>
                <w:rFonts w:asciiTheme="minorHAnsi" w:hAnsiTheme="minorHAnsi" w:cstheme="minorHAnsi"/>
                <w:sz w:val="20"/>
                <w:szCs w:val="20"/>
              </w:rPr>
              <w:t>16-18</w:t>
            </w:r>
            <w:r>
              <w:rPr>
                <w:rFonts w:asciiTheme="minorHAnsi" w:hAnsiTheme="minorHAnsi" w:cstheme="minorHAnsi"/>
                <w:sz w:val="20"/>
                <w:szCs w:val="20"/>
                <w:lang w:val="en-US"/>
              </w:rPr>
              <w:t>&amp; 18-20</w:t>
            </w:r>
          </w:p>
        </w:tc>
        <w:tc>
          <w:tcPr>
            <w:tcW w:w="2275" w:type="dxa"/>
            <w:vMerge w:val="restart"/>
            <w:vAlign w:val="center"/>
          </w:tcPr>
          <w:p w:rsidR="002874CC" w:rsidRPr="00B30546" w:rsidRDefault="002874CC" w:rsidP="002874CC">
            <w:pPr>
              <w:jc w:val="center"/>
              <w:rPr>
                <w:rFonts w:asciiTheme="minorHAnsi" w:hAnsiTheme="minorHAnsi" w:cstheme="minorHAnsi"/>
                <w:sz w:val="20"/>
                <w:szCs w:val="20"/>
              </w:rPr>
            </w:pPr>
            <w:r w:rsidRPr="00B30546">
              <w:rPr>
                <w:rFonts w:asciiTheme="minorHAnsi" w:hAnsiTheme="minorHAnsi" w:cstheme="minorHAnsi"/>
                <w:sz w:val="20"/>
                <w:szCs w:val="20"/>
              </w:rPr>
              <w:t>Συστήματα πρόβλεψης και έγκαιρης προειδοποίησης βροχοπτώσεων και Διαδίκτυο των πραγμάτων (</w:t>
            </w:r>
            <w:proofErr w:type="spellStart"/>
            <w:r w:rsidRPr="00B30546">
              <w:rPr>
                <w:rFonts w:asciiTheme="minorHAnsi" w:hAnsiTheme="minorHAnsi" w:cstheme="minorHAnsi"/>
                <w:sz w:val="20"/>
                <w:szCs w:val="20"/>
              </w:rPr>
              <w:t>IoT</w:t>
            </w:r>
            <w:proofErr w:type="spellEnd"/>
            <w:r w:rsidRPr="00B30546">
              <w:rPr>
                <w:rFonts w:asciiTheme="minorHAnsi" w:hAnsiTheme="minorHAnsi" w:cstheme="minorHAnsi"/>
                <w:sz w:val="20"/>
                <w:szCs w:val="20"/>
              </w:rPr>
              <w:t>)</w:t>
            </w:r>
          </w:p>
        </w:tc>
        <w:tc>
          <w:tcPr>
            <w:tcW w:w="2381" w:type="dxa"/>
          </w:tcPr>
          <w:p w:rsidR="002874CC" w:rsidRPr="00B30546" w:rsidRDefault="002874CC" w:rsidP="002874CC">
            <w:pPr>
              <w:rPr>
                <w:rFonts w:asciiTheme="minorHAnsi" w:hAnsiTheme="minorHAnsi" w:cstheme="minorHAnsi"/>
                <w:sz w:val="20"/>
                <w:szCs w:val="20"/>
              </w:rPr>
            </w:pPr>
            <w:r w:rsidRPr="00475312">
              <w:rPr>
                <w:rFonts w:asciiTheme="minorHAnsi" w:hAnsiTheme="minorHAnsi" w:cstheme="minorHAnsi"/>
                <w:sz w:val="20"/>
                <w:szCs w:val="20"/>
              </w:rPr>
              <w:t>Π. ΑΓΓΕΛΙΔΗΣ</w:t>
            </w:r>
          </w:p>
        </w:tc>
        <w:tc>
          <w:tcPr>
            <w:tcW w:w="6276" w:type="dxa"/>
          </w:tcPr>
          <w:p w:rsidR="002874CC" w:rsidRPr="00B30546" w:rsidRDefault="002874CC" w:rsidP="002874CC">
            <w:pPr>
              <w:rPr>
                <w:rFonts w:asciiTheme="minorHAnsi" w:hAnsiTheme="minorHAnsi" w:cstheme="minorHAnsi"/>
                <w:sz w:val="20"/>
                <w:szCs w:val="20"/>
              </w:rPr>
            </w:pPr>
            <w:r w:rsidRPr="00475312">
              <w:rPr>
                <w:rFonts w:asciiTheme="minorHAnsi" w:hAnsiTheme="minorHAnsi" w:cstheme="minorHAnsi"/>
                <w:sz w:val="20"/>
                <w:szCs w:val="20"/>
              </w:rPr>
              <w:t>Παρουσίαση συστήματος έγκαιρης προειδοποίησης λεκάνης απορροής ποταμού Άρδα του διακρατικού προγράμματος ARDAFORECAST</w:t>
            </w:r>
          </w:p>
        </w:tc>
      </w:tr>
      <w:tr w:rsidR="00BC7DF8" w:rsidRPr="00B30546" w:rsidTr="00BC7DF8">
        <w:tc>
          <w:tcPr>
            <w:tcW w:w="2041" w:type="dxa"/>
          </w:tcPr>
          <w:p w:rsidR="00BC7DF8" w:rsidRPr="00B30546" w:rsidRDefault="00BC7DF8" w:rsidP="00BC7DF8">
            <w:pPr>
              <w:rPr>
                <w:rFonts w:asciiTheme="minorHAnsi" w:hAnsiTheme="minorHAnsi" w:cstheme="minorHAnsi"/>
                <w:sz w:val="20"/>
                <w:szCs w:val="20"/>
              </w:rPr>
            </w:pPr>
            <w:r>
              <w:rPr>
                <w:rFonts w:asciiTheme="minorHAnsi" w:hAnsiTheme="minorHAnsi" w:cstheme="minorHAnsi"/>
                <w:sz w:val="20"/>
                <w:szCs w:val="20"/>
              </w:rPr>
              <w:t>ΣΑΒ 10</w:t>
            </w:r>
            <w:r>
              <w:rPr>
                <w:rFonts w:asciiTheme="minorHAnsi" w:hAnsiTheme="minorHAnsi" w:cstheme="minorHAnsi"/>
                <w:sz w:val="20"/>
                <w:szCs w:val="20"/>
                <w:lang w:val="en-US"/>
              </w:rPr>
              <w:t>/</w:t>
            </w:r>
            <w:r>
              <w:rPr>
                <w:rFonts w:asciiTheme="minorHAnsi" w:hAnsiTheme="minorHAnsi" w:cstheme="minorHAnsi"/>
                <w:sz w:val="20"/>
                <w:szCs w:val="20"/>
              </w:rPr>
              <w:t>01</w:t>
            </w:r>
            <w:r>
              <w:rPr>
                <w:rFonts w:asciiTheme="minorHAnsi" w:hAnsiTheme="minorHAnsi" w:cstheme="minorHAnsi"/>
                <w:sz w:val="20"/>
                <w:szCs w:val="20"/>
                <w:lang w:val="en-US"/>
              </w:rPr>
              <w:t>/202</w:t>
            </w:r>
            <w:r>
              <w:rPr>
                <w:rFonts w:asciiTheme="minorHAnsi" w:hAnsiTheme="minorHAnsi" w:cstheme="minorHAnsi"/>
                <w:sz w:val="20"/>
                <w:szCs w:val="20"/>
              </w:rPr>
              <w:t>6</w:t>
            </w:r>
          </w:p>
        </w:tc>
        <w:tc>
          <w:tcPr>
            <w:tcW w:w="1729" w:type="dxa"/>
          </w:tcPr>
          <w:p w:rsidR="00BC7DF8" w:rsidRPr="00B30546" w:rsidRDefault="00BC7DF8" w:rsidP="00BC7DF8">
            <w:pPr>
              <w:rPr>
                <w:rFonts w:asciiTheme="minorHAnsi" w:hAnsiTheme="minorHAnsi" w:cstheme="minorHAnsi"/>
                <w:sz w:val="20"/>
                <w:szCs w:val="20"/>
              </w:rPr>
            </w:pPr>
            <w:r w:rsidRPr="00B30546">
              <w:rPr>
                <w:rFonts w:asciiTheme="minorHAnsi" w:hAnsiTheme="minorHAnsi" w:cstheme="minorHAnsi"/>
                <w:sz w:val="20"/>
                <w:szCs w:val="20"/>
              </w:rPr>
              <w:t>10-12 &amp; 15-17</w:t>
            </w:r>
          </w:p>
        </w:tc>
        <w:tc>
          <w:tcPr>
            <w:tcW w:w="2275" w:type="dxa"/>
            <w:vMerge/>
          </w:tcPr>
          <w:p w:rsidR="00BC7DF8" w:rsidRPr="00B30546" w:rsidRDefault="00BC7DF8" w:rsidP="00BC7DF8">
            <w:pPr>
              <w:rPr>
                <w:rFonts w:asciiTheme="minorHAnsi" w:hAnsiTheme="minorHAnsi" w:cstheme="minorHAnsi"/>
                <w:sz w:val="20"/>
                <w:szCs w:val="20"/>
              </w:rPr>
            </w:pPr>
          </w:p>
        </w:tc>
        <w:tc>
          <w:tcPr>
            <w:tcW w:w="2381" w:type="dxa"/>
            <w:shd w:val="clear" w:color="auto" w:fill="auto"/>
          </w:tcPr>
          <w:p w:rsidR="00BC7DF8" w:rsidRPr="00475312" w:rsidRDefault="00BC7DF8" w:rsidP="00BC7DF8">
            <w:pPr>
              <w:rPr>
                <w:rFonts w:asciiTheme="minorHAnsi" w:hAnsiTheme="minorHAnsi" w:cstheme="minorHAnsi"/>
                <w:sz w:val="20"/>
                <w:szCs w:val="20"/>
              </w:rPr>
            </w:pPr>
            <w:r w:rsidRPr="00475312">
              <w:rPr>
                <w:rFonts w:asciiTheme="minorHAnsi" w:hAnsiTheme="minorHAnsi" w:cstheme="minorHAnsi"/>
                <w:sz w:val="20"/>
                <w:szCs w:val="20"/>
              </w:rPr>
              <w:t>Ι. ΤΣΟΥΚΑΛΑΣ</w:t>
            </w:r>
          </w:p>
        </w:tc>
        <w:tc>
          <w:tcPr>
            <w:tcW w:w="6276" w:type="dxa"/>
            <w:shd w:val="clear" w:color="auto" w:fill="auto"/>
          </w:tcPr>
          <w:p w:rsidR="00BC7DF8" w:rsidRPr="00475312" w:rsidRDefault="00BC7DF8" w:rsidP="00BC7DF8">
            <w:pPr>
              <w:rPr>
                <w:rFonts w:asciiTheme="minorHAnsi" w:hAnsiTheme="minorHAnsi" w:cstheme="minorHAnsi"/>
                <w:sz w:val="20"/>
                <w:szCs w:val="20"/>
              </w:rPr>
            </w:pPr>
            <w:r w:rsidRPr="00475312">
              <w:rPr>
                <w:rFonts w:asciiTheme="minorHAnsi" w:hAnsiTheme="minorHAnsi" w:cstheme="minorHAnsi"/>
                <w:sz w:val="20"/>
                <w:szCs w:val="20"/>
              </w:rPr>
              <w:t>Στοχαστική προσομοίωση υδρολογικών χρονοσειρών</w:t>
            </w:r>
          </w:p>
        </w:tc>
      </w:tr>
      <w:tr w:rsidR="000F2684" w:rsidRPr="00B30546" w:rsidTr="002874CC">
        <w:tc>
          <w:tcPr>
            <w:tcW w:w="2041" w:type="dxa"/>
          </w:tcPr>
          <w:p w:rsidR="000F2684" w:rsidRPr="00B30546" w:rsidRDefault="004D2BB3" w:rsidP="000F2684">
            <w:pPr>
              <w:rPr>
                <w:rFonts w:asciiTheme="minorHAnsi" w:hAnsiTheme="minorHAnsi" w:cstheme="minorHAnsi"/>
                <w:sz w:val="20"/>
                <w:szCs w:val="20"/>
              </w:rPr>
            </w:pPr>
            <w:r>
              <w:rPr>
                <w:rFonts w:asciiTheme="minorHAnsi" w:hAnsiTheme="minorHAnsi" w:cstheme="minorHAnsi"/>
                <w:sz w:val="20"/>
                <w:szCs w:val="20"/>
              </w:rPr>
              <w:t xml:space="preserve">ΚΥΡ </w:t>
            </w:r>
            <w:r w:rsidR="002874CC">
              <w:rPr>
                <w:rFonts w:asciiTheme="minorHAnsi" w:hAnsiTheme="minorHAnsi" w:cstheme="minorHAnsi"/>
                <w:sz w:val="20"/>
                <w:szCs w:val="20"/>
              </w:rPr>
              <w:t>11</w:t>
            </w:r>
            <w:r w:rsidR="002874CC">
              <w:rPr>
                <w:rFonts w:asciiTheme="minorHAnsi" w:hAnsiTheme="minorHAnsi" w:cstheme="minorHAnsi"/>
                <w:sz w:val="20"/>
                <w:szCs w:val="20"/>
                <w:lang w:val="en-US"/>
              </w:rPr>
              <w:t>/</w:t>
            </w:r>
            <w:r w:rsidR="002874CC">
              <w:rPr>
                <w:rFonts w:asciiTheme="minorHAnsi" w:hAnsiTheme="minorHAnsi" w:cstheme="minorHAnsi"/>
                <w:sz w:val="20"/>
                <w:szCs w:val="20"/>
              </w:rPr>
              <w:t>01</w:t>
            </w:r>
            <w:r w:rsidR="002874CC">
              <w:rPr>
                <w:rFonts w:asciiTheme="minorHAnsi" w:hAnsiTheme="minorHAnsi" w:cstheme="minorHAnsi"/>
                <w:sz w:val="20"/>
                <w:szCs w:val="20"/>
                <w:lang w:val="en-US"/>
              </w:rPr>
              <w:t>/202</w:t>
            </w:r>
            <w:r w:rsidR="002874CC">
              <w:rPr>
                <w:rFonts w:asciiTheme="minorHAnsi" w:hAnsiTheme="minorHAnsi" w:cstheme="minorHAnsi"/>
                <w:sz w:val="20"/>
                <w:szCs w:val="20"/>
              </w:rPr>
              <w:t>6</w:t>
            </w:r>
          </w:p>
        </w:tc>
        <w:tc>
          <w:tcPr>
            <w:tcW w:w="1729" w:type="dxa"/>
          </w:tcPr>
          <w:p w:rsidR="000F2684" w:rsidRPr="00B30546" w:rsidRDefault="000F2684" w:rsidP="000F2684">
            <w:pPr>
              <w:rPr>
                <w:rFonts w:asciiTheme="minorHAnsi" w:hAnsiTheme="minorHAnsi" w:cstheme="minorHAnsi"/>
                <w:sz w:val="20"/>
                <w:szCs w:val="20"/>
              </w:rPr>
            </w:pPr>
            <w:r w:rsidRPr="00B30546">
              <w:rPr>
                <w:rFonts w:asciiTheme="minorHAnsi" w:hAnsiTheme="minorHAnsi" w:cstheme="minorHAnsi"/>
                <w:sz w:val="20"/>
                <w:szCs w:val="20"/>
              </w:rPr>
              <w:t>10-12 &amp; 15-17</w:t>
            </w:r>
          </w:p>
        </w:tc>
        <w:tc>
          <w:tcPr>
            <w:tcW w:w="2275" w:type="dxa"/>
            <w:vMerge/>
          </w:tcPr>
          <w:p w:rsidR="000F2684" w:rsidRPr="00B30546" w:rsidRDefault="000F2684" w:rsidP="000F2684">
            <w:pPr>
              <w:rPr>
                <w:rFonts w:asciiTheme="minorHAnsi" w:hAnsiTheme="minorHAnsi" w:cstheme="minorHAnsi"/>
                <w:sz w:val="20"/>
                <w:szCs w:val="20"/>
              </w:rPr>
            </w:pPr>
          </w:p>
        </w:tc>
        <w:tc>
          <w:tcPr>
            <w:tcW w:w="2381" w:type="dxa"/>
          </w:tcPr>
          <w:p w:rsidR="000F2684" w:rsidRPr="00475312" w:rsidRDefault="00BC7DF8" w:rsidP="000F2684">
            <w:pPr>
              <w:rPr>
                <w:rFonts w:asciiTheme="minorHAnsi" w:hAnsiTheme="minorHAnsi" w:cstheme="minorHAnsi"/>
                <w:sz w:val="20"/>
                <w:szCs w:val="20"/>
              </w:rPr>
            </w:pPr>
            <w:r>
              <w:rPr>
                <w:rFonts w:asciiTheme="minorHAnsi" w:hAnsiTheme="minorHAnsi" w:cstheme="minorHAnsi"/>
                <w:sz w:val="20"/>
                <w:szCs w:val="20"/>
              </w:rPr>
              <w:t>Δ. ΝΙΚΟΛΟΠΟΥΛΟΣ</w:t>
            </w:r>
          </w:p>
        </w:tc>
        <w:tc>
          <w:tcPr>
            <w:tcW w:w="6276" w:type="dxa"/>
          </w:tcPr>
          <w:p w:rsidR="000F2684" w:rsidRPr="00475312" w:rsidRDefault="00BC7DF8" w:rsidP="000F2684">
            <w:pPr>
              <w:rPr>
                <w:rFonts w:asciiTheme="minorHAnsi" w:hAnsiTheme="minorHAnsi" w:cstheme="minorHAnsi"/>
                <w:sz w:val="20"/>
                <w:szCs w:val="20"/>
              </w:rPr>
            </w:pPr>
            <w:r>
              <w:rPr>
                <w:rFonts w:asciiTheme="minorHAnsi" w:hAnsiTheme="minorHAnsi" w:cstheme="minorHAnsi"/>
                <w:sz w:val="20"/>
                <w:szCs w:val="20"/>
              </w:rPr>
              <w:t>*</w:t>
            </w:r>
          </w:p>
        </w:tc>
      </w:tr>
      <w:tr w:rsidR="000F2684" w:rsidRPr="005741F0" w:rsidTr="00BC7DF8">
        <w:trPr>
          <w:trHeight w:val="680"/>
        </w:trPr>
        <w:tc>
          <w:tcPr>
            <w:tcW w:w="2041" w:type="dxa"/>
          </w:tcPr>
          <w:p w:rsidR="000F2684" w:rsidRPr="00B30546" w:rsidRDefault="00620C18" w:rsidP="00620C18">
            <w:pPr>
              <w:jc w:val="left"/>
              <w:rPr>
                <w:rFonts w:asciiTheme="minorHAnsi" w:hAnsiTheme="minorHAnsi" w:cstheme="minorHAnsi"/>
                <w:sz w:val="20"/>
                <w:szCs w:val="20"/>
              </w:rPr>
            </w:pPr>
            <w:r w:rsidRPr="00B30546">
              <w:rPr>
                <w:rFonts w:asciiTheme="minorHAnsi" w:hAnsiTheme="minorHAnsi" w:cstheme="minorHAnsi"/>
                <w:sz w:val="20"/>
                <w:szCs w:val="20"/>
              </w:rPr>
              <w:t xml:space="preserve">ΠΑΡ </w:t>
            </w:r>
            <w:r>
              <w:rPr>
                <w:rFonts w:asciiTheme="minorHAnsi" w:hAnsiTheme="minorHAnsi" w:cstheme="minorHAnsi"/>
                <w:sz w:val="20"/>
                <w:szCs w:val="20"/>
              </w:rPr>
              <w:t>16</w:t>
            </w:r>
            <w:r>
              <w:rPr>
                <w:rFonts w:asciiTheme="minorHAnsi" w:hAnsiTheme="minorHAnsi" w:cstheme="minorHAnsi"/>
                <w:sz w:val="20"/>
                <w:szCs w:val="20"/>
                <w:lang w:val="en-US"/>
              </w:rPr>
              <w:t>/</w:t>
            </w:r>
            <w:r>
              <w:rPr>
                <w:rFonts w:asciiTheme="minorHAnsi" w:hAnsiTheme="minorHAnsi" w:cstheme="minorHAnsi"/>
                <w:sz w:val="20"/>
                <w:szCs w:val="20"/>
              </w:rPr>
              <w:t>01</w:t>
            </w:r>
            <w:r>
              <w:rPr>
                <w:rFonts w:asciiTheme="minorHAnsi" w:hAnsiTheme="minorHAnsi" w:cstheme="minorHAnsi"/>
                <w:sz w:val="20"/>
                <w:szCs w:val="20"/>
                <w:lang w:val="en-US"/>
              </w:rPr>
              <w:t>/202</w:t>
            </w:r>
            <w:r>
              <w:rPr>
                <w:rFonts w:asciiTheme="minorHAnsi" w:hAnsiTheme="minorHAnsi" w:cstheme="minorHAnsi"/>
                <w:sz w:val="20"/>
                <w:szCs w:val="20"/>
              </w:rPr>
              <w:t>6</w:t>
            </w:r>
          </w:p>
        </w:tc>
        <w:tc>
          <w:tcPr>
            <w:tcW w:w="1729" w:type="dxa"/>
          </w:tcPr>
          <w:p w:rsidR="000F2684" w:rsidRPr="00B30546" w:rsidRDefault="00620C18" w:rsidP="00620C18">
            <w:pPr>
              <w:jc w:val="left"/>
              <w:rPr>
                <w:rFonts w:asciiTheme="minorHAnsi" w:hAnsiTheme="minorHAnsi" w:cstheme="minorHAnsi"/>
                <w:sz w:val="20"/>
                <w:szCs w:val="20"/>
              </w:rPr>
            </w:pPr>
            <w:r w:rsidRPr="00B30546">
              <w:rPr>
                <w:rFonts w:asciiTheme="minorHAnsi" w:hAnsiTheme="minorHAnsi" w:cstheme="minorHAnsi"/>
                <w:sz w:val="20"/>
                <w:szCs w:val="20"/>
              </w:rPr>
              <w:t>16-18</w:t>
            </w:r>
            <w:r>
              <w:rPr>
                <w:rFonts w:asciiTheme="minorHAnsi" w:hAnsiTheme="minorHAnsi" w:cstheme="minorHAnsi"/>
                <w:sz w:val="20"/>
                <w:szCs w:val="20"/>
                <w:lang w:val="en-US"/>
              </w:rPr>
              <w:t>&amp; 18-20</w:t>
            </w:r>
          </w:p>
        </w:tc>
        <w:tc>
          <w:tcPr>
            <w:tcW w:w="2275" w:type="dxa"/>
            <w:vMerge/>
          </w:tcPr>
          <w:p w:rsidR="000F2684" w:rsidRPr="00B30546" w:rsidRDefault="000F2684" w:rsidP="0066631B">
            <w:pPr>
              <w:jc w:val="left"/>
              <w:rPr>
                <w:rFonts w:asciiTheme="minorHAnsi" w:hAnsiTheme="minorHAnsi" w:cstheme="minorHAnsi"/>
                <w:sz w:val="20"/>
                <w:szCs w:val="20"/>
              </w:rPr>
            </w:pPr>
          </w:p>
        </w:tc>
        <w:tc>
          <w:tcPr>
            <w:tcW w:w="2381" w:type="dxa"/>
          </w:tcPr>
          <w:p w:rsidR="000F2684" w:rsidRPr="00475312" w:rsidRDefault="000F2684" w:rsidP="00BC7DF8">
            <w:pPr>
              <w:jc w:val="left"/>
              <w:rPr>
                <w:rFonts w:asciiTheme="minorHAnsi" w:hAnsiTheme="minorHAnsi" w:cstheme="minorHAnsi"/>
                <w:sz w:val="20"/>
                <w:szCs w:val="20"/>
              </w:rPr>
            </w:pPr>
            <w:r w:rsidRPr="00475312">
              <w:rPr>
                <w:rFonts w:asciiTheme="minorHAnsi" w:hAnsiTheme="minorHAnsi" w:cstheme="minorHAnsi"/>
                <w:sz w:val="20"/>
                <w:szCs w:val="20"/>
              </w:rPr>
              <w:t>Η. ΔΗΜΗΤΡΙΟΥ</w:t>
            </w:r>
          </w:p>
        </w:tc>
        <w:tc>
          <w:tcPr>
            <w:tcW w:w="6276" w:type="dxa"/>
          </w:tcPr>
          <w:p w:rsidR="000F2684" w:rsidRPr="004D2BB3" w:rsidRDefault="004D2BB3" w:rsidP="00BC7DF8">
            <w:pPr>
              <w:jc w:val="left"/>
              <w:rPr>
                <w:rFonts w:asciiTheme="minorHAnsi" w:hAnsiTheme="minorHAnsi" w:cstheme="minorHAnsi"/>
                <w:sz w:val="20"/>
                <w:szCs w:val="20"/>
                <w:lang w:val="en-US"/>
              </w:rPr>
            </w:pPr>
            <w:proofErr w:type="spellStart"/>
            <w:r w:rsidRPr="00475312">
              <w:rPr>
                <w:rFonts w:asciiTheme="minorHAnsi" w:hAnsiTheme="minorHAnsi" w:cstheme="minorHAnsi"/>
                <w:sz w:val="20"/>
                <w:szCs w:val="20"/>
              </w:rPr>
              <w:t>Ανοιχτήυποδομή</w:t>
            </w:r>
            <w:r w:rsidRPr="00475312">
              <w:rPr>
                <w:rFonts w:asciiTheme="minorHAnsi" w:hAnsiTheme="minorHAnsi" w:cstheme="minorHAnsi"/>
                <w:sz w:val="20"/>
                <w:szCs w:val="20"/>
                <w:lang w:val="en-US"/>
              </w:rPr>
              <w:t>InternetofThings</w:t>
            </w:r>
            <w:proofErr w:type="spellEnd"/>
            <w:r w:rsidRPr="00475312">
              <w:rPr>
                <w:rFonts w:asciiTheme="minorHAnsi" w:hAnsiTheme="minorHAnsi" w:cstheme="minorHAnsi"/>
                <w:sz w:val="20"/>
                <w:szCs w:val="20"/>
              </w:rPr>
              <w:t>για</w:t>
            </w:r>
            <w:r w:rsidRPr="00475312">
              <w:rPr>
                <w:rFonts w:asciiTheme="minorHAnsi" w:hAnsiTheme="minorHAnsi" w:cstheme="minorHAnsi"/>
                <w:sz w:val="20"/>
                <w:szCs w:val="20"/>
                <w:lang w:val="en-US"/>
              </w:rPr>
              <w:t>online</w:t>
            </w:r>
            <w:r w:rsidRPr="00475312">
              <w:rPr>
                <w:rFonts w:asciiTheme="minorHAnsi" w:hAnsiTheme="minorHAnsi" w:cstheme="minorHAnsi"/>
                <w:sz w:val="20"/>
                <w:szCs w:val="20"/>
              </w:rPr>
              <w:t>υπηρεσίες</w:t>
            </w:r>
            <w:r w:rsidRPr="004D2BB3">
              <w:rPr>
                <w:rFonts w:asciiTheme="minorHAnsi" w:hAnsiTheme="minorHAnsi" w:cstheme="minorHAnsi"/>
                <w:sz w:val="20"/>
                <w:szCs w:val="20"/>
                <w:lang w:val="en-US"/>
              </w:rPr>
              <w:t xml:space="preserve"> – </w:t>
            </w:r>
            <w:r w:rsidRPr="00475312">
              <w:rPr>
                <w:rFonts w:asciiTheme="minorHAnsi" w:hAnsiTheme="minorHAnsi" w:cstheme="minorHAnsi"/>
                <w:sz w:val="20"/>
                <w:szCs w:val="20"/>
              </w:rPr>
              <w:t>έργο</w:t>
            </w:r>
            <w:proofErr w:type="spellStart"/>
            <w:r w:rsidRPr="00475312">
              <w:rPr>
                <w:rFonts w:asciiTheme="minorHAnsi" w:hAnsiTheme="minorHAnsi" w:cstheme="minorHAnsi"/>
                <w:sz w:val="20"/>
                <w:szCs w:val="20"/>
                <w:lang w:val="en-US"/>
              </w:rPr>
              <w:t>OpenElioT</w:t>
            </w:r>
            <w:proofErr w:type="spellEnd"/>
            <w:r w:rsidRPr="004D2BB3">
              <w:rPr>
                <w:rFonts w:asciiTheme="minorHAnsi" w:hAnsiTheme="minorHAnsi" w:cstheme="minorHAnsi"/>
                <w:sz w:val="20"/>
                <w:szCs w:val="20"/>
                <w:lang w:val="en-US"/>
              </w:rPr>
              <w:t xml:space="preserve"> (</w:t>
            </w:r>
            <w:hyperlink r:id="rId5" w:tgtFrame="_blank" w:history="1">
              <w:r w:rsidRPr="00475312">
                <w:rPr>
                  <w:rStyle w:val="-"/>
                  <w:rFonts w:asciiTheme="minorHAnsi" w:hAnsiTheme="minorHAnsi" w:cstheme="minorHAnsi"/>
                  <w:sz w:val="20"/>
                  <w:szCs w:val="20"/>
                  <w:lang w:val="en-US"/>
                </w:rPr>
                <w:t>https</w:t>
              </w:r>
              <w:r w:rsidRPr="004D2BB3">
                <w:rPr>
                  <w:rStyle w:val="-"/>
                  <w:rFonts w:asciiTheme="minorHAnsi" w:hAnsiTheme="minorHAnsi" w:cstheme="minorHAnsi"/>
                  <w:sz w:val="20"/>
                  <w:szCs w:val="20"/>
                  <w:lang w:val="en-US"/>
                </w:rPr>
                <w:t>://</w:t>
              </w:r>
              <w:r w:rsidRPr="00475312">
                <w:rPr>
                  <w:rStyle w:val="-"/>
                  <w:rFonts w:asciiTheme="minorHAnsi" w:hAnsiTheme="minorHAnsi" w:cstheme="minorHAnsi"/>
                  <w:sz w:val="20"/>
                  <w:szCs w:val="20"/>
                  <w:lang w:val="en-US"/>
                </w:rPr>
                <w:t>www</w:t>
              </w:r>
              <w:r w:rsidRPr="004D2BB3">
                <w:rPr>
                  <w:rStyle w:val="-"/>
                  <w:rFonts w:asciiTheme="minorHAnsi" w:hAnsiTheme="minorHAnsi" w:cstheme="minorHAnsi"/>
                  <w:sz w:val="20"/>
                  <w:szCs w:val="20"/>
                  <w:lang w:val="en-US"/>
                </w:rPr>
                <w:t>.</w:t>
              </w:r>
              <w:r w:rsidRPr="00475312">
                <w:rPr>
                  <w:rStyle w:val="-"/>
                  <w:rFonts w:asciiTheme="minorHAnsi" w:hAnsiTheme="minorHAnsi" w:cstheme="minorHAnsi"/>
                  <w:sz w:val="20"/>
                  <w:szCs w:val="20"/>
                  <w:lang w:val="en-US"/>
                </w:rPr>
                <w:t>openeliot</w:t>
              </w:r>
              <w:r w:rsidRPr="004D2BB3">
                <w:rPr>
                  <w:rStyle w:val="-"/>
                  <w:rFonts w:asciiTheme="minorHAnsi" w:hAnsiTheme="minorHAnsi" w:cstheme="minorHAnsi"/>
                  <w:sz w:val="20"/>
                  <w:szCs w:val="20"/>
                  <w:lang w:val="en-US"/>
                </w:rPr>
                <w:t>.</w:t>
              </w:r>
              <w:r w:rsidRPr="00475312">
                <w:rPr>
                  <w:rStyle w:val="-"/>
                  <w:rFonts w:asciiTheme="minorHAnsi" w:hAnsiTheme="minorHAnsi" w:cstheme="minorHAnsi"/>
                  <w:sz w:val="20"/>
                  <w:szCs w:val="20"/>
                  <w:lang w:val="en-US"/>
                </w:rPr>
                <w:t>com</w:t>
              </w:r>
              <w:r w:rsidRPr="004D2BB3">
                <w:rPr>
                  <w:rStyle w:val="-"/>
                  <w:rFonts w:asciiTheme="minorHAnsi" w:hAnsiTheme="minorHAnsi" w:cstheme="minorHAnsi"/>
                  <w:sz w:val="20"/>
                  <w:szCs w:val="20"/>
                  <w:lang w:val="en-US"/>
                </w:rPr>
                <w:t>/</w:t>
              </w:r>
            </w:hyperlink>
            <w:r w:rsidRPr="004D2BB3">
              <w:rPr>
                <w:rFonts w:asciiTheme="minorHAnsi" w:hAnsiTheme="minorHAnsi" w:cstheme="minorHAnsi"/>
                <w:sz w:val="20"/>
                <w:szCs w:val="20"/>
                <w:lang w:val="en-US"/>
              </w:rPr>
              <w:t>)</w:t>
            </w:r>
          </w:p>
        </w:tc>
      </w:tr>
      <w:tr w:rsidR="000F2684" w:rsidRPr="00B30546" w:rsidTr="00620C18">
        <w:tc>
          <w:tcPr>
            <w:tcW w:w="2041" w:type="dxa"/>
          </w:tcPr>
          <w:p w:rsidR="000F2684" w:rsidRPr="00B30546" w:rsidRDefault="004D2BB3" w:rsidP="00620C18">
            <w:pPr>
              <w:jc w:val="left"/>
              <w:rPr>
                <w:rFonts w:asciiTheme="minorHAnsi" w:hAnsiTheme="minorHAnsi" w:cstheme="minorHAnsi"/>
                <w:sz w:val="20"/>
                <w:szCs w:val="20"/>
              </w:rPr>
            </w:pPr>
            <w:r>
              <w:rPr>
                <w:rFonts w:asciiTheme="minorHAnsi" w:hAnsiTheme="minorHAnsi" w:cstheme="minorHAnsi"/>
                <w:sz w:val="20"/>
                <w:szCs w:val="20"/>
              </w:rPr>
              <w:t xml:space="preserve">ΣΑΒ </w:t>
            </w:r>
            <w:r w:rsidR="00620C18">
              <w:rPr>
                <w:rFonts w:asciiTheme="minorHAnsi" w:hAnsiTheme="minorHAnsi" w:cstheme="minorHAnsi"/>
                <w:sz w:val="20"/>
                <w:szCs w:val="20"/>
              </w:rPr>
              <w:t>17/01/2026</w:t>
            </w:r>
          </w:p>
        </w:tc>
        <w:tc>
          <w:tcPr>
            <w:tcW w:w="1729" w:type="dxa"/>
          </w:tcPr>
          <w:p w:rsidR="000F2684" w:rsidRPr="00B30546" w:rsidRDefault="000F2684" w:rsidP="00620C18">
            <w:pPr>
              <w:jc w:val="left"/>
              <w:rPr>
                <w:rFonts w:asciiTheme="minorHAnsi" w:hAnsiTheme="minorHAnsi" w:cstheme="minorHAnsi"/>
                <w:sz w:val="20"/>
                <w:szCs w:val="20"/>
              </w:rPr>
            </w:pPr>
            <w:r w:rsidRPr="00B30546">
              <w:rPr>
                <w:rFonts w:asciiTheme="minorHAnsi" w:hAnsiTheme="minorHAnsi" w:cstheme="minorHAnsi"/>
                <w:sz w:val="20"/>
                <w:szCs w:val="20"/>
              </w:rPr>
              <w:t xml:space="preserve">10-12 </w:t>
            </w:r>
            <w:r w:rsidR="00620C18">
              <w:rPr>
                <w:rFonts w:asciiTheme="minorHAnsi" w:hAnsiTheme="minorHAnsi" w:cstheme="minorHAnsi"/>
                <w:sz w:val="20"/>
                <w:szCs w:val="20"/>
              </w:rPr>
              <w:t>&amp;</w:t>
            </w:r>
            <w:r w:rsidRPr="00B30546">
              <w:rPr>
                <w:rFonts w:asciiTheme="minorHAnsi" w:hAnsiTheme="minorHAnsi" w:cstheme="minorHAnsi"/>
                <w:sz w:val="20"/>
                <w:szCs w:val="20"/>
              </w:rPr>
              <w:t>15-17</w:t>
            </w:r>
          </w:p>
        </w:tc>
        <w:tc>
          <w:tcPr>
            <w:tcW w:w="2275" w:type="dxa"/>
            <w:vMerge/>
          </w:tcPr>
          <w:p w:rsidR="000F2684" w:rsidRPr="00B30546" w:rsidRDefault="000F2684" w:rsidP="000F2684">
            <w:pPr>
              <w:rPr>
                <w:rFonts w:asciiTheme="minorHAnsi" w:hAnsiTheme="minorHAnsi" w:cstheme="minorHAnsi"/>
                <w:sz w:val="20"/>
                <w:szCs w:val="20"/>
              </w:rPr>
            </w:pPr>
          </w:p>
        </w:tc>
        <w:tc>
          <w:tcPr>
            <w:tcW w:w="2381" w:type="dxa"/>
          </w:tcPr>
          <w:p w:rsidR="000F2684" w:rsidRPr="00475312" w:rsidRDefault="000F2684" w:rsidP="000F2684">
            <w:pPr>
              <w:rPr>
                <w:rFonts w:asciiTheme="minorHAnsi" w:hAnsiTheme="minorHAnsi" w:cstheme="minorHAnsi"/>
                <w:sz w:val="20"/>
                <w:szCs w:val="20"/>
              </w:rPr>
            </w:pPr>
            <w:r w:rsidRPr="00475312">
              <w:rPr>
                <w:rFonts w:asciiTheme="minorHAnsi" w:hAnsiTheme="minorHAnsi" w:cstheme="minorHAnsi"/>
                <w:sz w:val="20"/>
                <w:szCs w:val="20"/>
              </w:rPr>
              <w:t xml:space="preserve">Λ. ΗΛΙΑΔΗΣ - </w:t>
            </w:r>
          </w:p>
          <w:p w:rsidR="000F2684" w:rsidRPr="00475312" w:rsidRDefault="000F2684" w:rsidP="000F2684">
            <w:pPr>
              <w:rPr>
                <w:rFonts w:asciiTheme="minorHAnsi" w:hAnsiTheme="minorHAnsi" w:cstheme="minorHAnsi"/>
                <w:sz w:val="20"/>
                <w:szCs w:val="20"/>
              </w:rPr>
            </w:pPr>
            <w:r w:rsidRPr="00475312">
              <w:rPr>
                <w:rFonts w:asciiTheme="minorHAnsi" w:hAnsiTheme="minorHAnsi" w:cstheme="minorHAnsi"/>
                <w:sz w:val="20"/>
                <w:szCs w:val="20"/>
              </w:rPr>
              <w:t>Α.ΠΑΠΑΛΕΩΝΙΔΑΣ</w:t>
            </w:r>
          </w:p>
        </w:tc>
        <w:tc>
          <w:tcPr>
            <w:tcW w:w="6276" w:type="dxa"/>
          </w:tcPr>
          <w:p w:rsidR="000F2684" w:rsidRPr="00475312" w:rsidRDefault="000F2684" w:rsidP="000F2684">
            <w:pPr>
              <w:rPr>
                <w:rFonts w:asciiTheme="minorHAnsi" w:hAnsiTheme="minorHAnsi" w:cstheme="minorHAnsi"/>
                <w:sz w:val="20"/>
                <w:szCs w:val="20"/>
              </w:rPr>
            </w:pPr>
            <w:r w:rsidRPr="00475312">
              <w:rPr>
                <w:rFonts w:asciiTheme="minorHAnsi" w:hAnsiTheme="minorHAnsi" w:cstheme="minorHAnsi"/>
                <w:sz w:val="20"/>
                <w:szCs w:val="20"/>
              </w:rPr>
              <w:t>- Εισαγωγή στο διαδίκτυο των πραγμάτων</w:t>
            </w:r>
          </w:p>
          <w:p w:rsidR="000F2684" w:rsidRPr="00475312" w:rsidRDefault="000F2684" w:rsidP="000F2684">
            <w:pPr>
              <w:rPr>
                <w:rFonts w:asciiTheme="minorHAnsi" w:hAnsiTheme="minorHAnsi" w:cstheme="minorHAnsi"/>
                <w:sz w:val="20"/>
                <w:szCs w:val="20"/>
              </w:rPr>
            </w:pPr>
            <w:r w:rsidRPr="00475312">
              <w:rPr>
                <w:rFonts w:asciiTheme="minorHAnsi" w:hAnsiTheme="minorHAnsi" w:cstheme="minorHAnsi"/>
                <w:sz w:val="20"/>
                <w:szCs w:val="20"/>
              </w:rPr>
              <w:t xml:space="preserve">- Βελτιστοποίηση των συστημάτων έγκαιρης Προειδοποίησης με τη Χρήση </w:t>
            </w:r>
            <w:proofErr w:type="spellStart"/>
            <w:r w:rsidRPr="00475312">
              <w:rPr>
                <w:rFonts w:asciiTheme="minorHAnsi" w:hAnsiTheme="minorHAnsi" w:cstheme="minorHAnsi"/>
                <w:sz w:val="20"/>
                <w:szCs w:val="20"/>
              </w:rPr>
              <w:t>IoT</w:t>
            </w:r>
            <w:proofErr w:type="spellEnd"/>
            <w:r w:rsidRPr="00475312">
              <w:rPr>
                <w:rFonts w:asciiTheme="minorHAnsi" w:hAnsiTheme="minorHAnsi" w:cstheme="minorHAnsi"/>
                <w:sz w:val="20"/>
                <w:szCs w:val="20"/>
              </w:rPr>
              <w:t>.</w:t>
            </w:r>
          </w:p>
        </w:tc>
      </w:tr>
      <w:tr w:rsidR="008E5F62" w:rsidRPr="00B30546" w:rsidTr="00620C18">
        <w:tc>
          <w:tcPr>
            <w:tcW w:w="2041" w:type="dxa"/>
          </w:tcPr>
          <w:p w:rsidR="008E5F62" w:rsidRDefault="004D2BB3" w:rsidP="00620C18">
            <w:pPr>
              <w:jc w:val="left"/>
              <w:rPr>
                <w:rFonts w:asciiTheme="minorHAnsi" w:hAnsiTheme="minorHAnsi" w:cstheme="minorHAnsi"/>
                <w:sz w:val="20"/>
                <w:szCs w:val="20"/>
              </w:rPr>
            </w:pPr>
            <w:r>
              <w:rPr>
                <w:rFonts w:asciiTheme="minorHAnsi" w:hAnsiTheme="minorHAnsi" w:cstheme="minorHAnsi"/>
                <w:sz w:val="20"/>
                <w:szCs w:val="20"/>
              </w:rPr>
              <w:t xml:space="preserve">ΚΥΡ </w:t>
            </w:r>
            <w:r w:rsidR="00620C18">
              <w:rPr>
                <w:rFonts w:asciiTheme="minorHAnsi" w:hAnsiTheme="minorHAnsi" w:cstheme="minorHAnsi"/>
                <w:sz w:val="20"/>
                <w:szCs w:val="20"/>
              </w:rPr>
              <w:t>18/01/2026</w:t>
            </w:r>
          </w:p>
        </w:tc>
        <w:tc>
          <w:tcPr>
            <w:tcW w:w="1729" w:type="dxa"/>
          </w:tcPr>
          <w:p w:rsidR="008E5F62" w:rsidRPr="00B30546" w:rsidRDefault="008E5F62" w:rsidP="00620C18">
            <w:pPr>
              <w:jc w:val="left"/>
              <w:rPr>
                <w:rFonts w:asciiTheme="minorHAnsi" w:hAnsiTheme="minorHAnsi" w:cstheme="minorHAnsi"/>
                <w:sz w:val="20"/>
                <w:szCs w:val="20"/>
              </w:rPr>
            </w:pPr>
            <w:r w:rsidRPr="00B30546">
              <w:rPr>
                <w:rFonts w:asciiTheme="minorHAnsi" w:hAnsiTheme="minorHAnsi" w:cstheme="minorHAnsi"/>
                <w:sz w:val="20"/>
                <w:szCs w:val="20"/>
              </w:rPr>
              <w:t>10-12 &amp;15-17</w:t>
            </w:r>
          </w:p>
        </w:tc>
        <w:tc>
          <w:tcPr>
            <w:tcW w:w="2275" w:type="dxa"/>
            <w:vMerge/>
          </w:tcPr>
          <w:p w:rsidR="008E5F62" w:rsidRPr="00B30546" w:rsidRDefault="008E5F62" w:rsidP="000F2684">
            <w:pPr>
              <w:rPr>
                <w:rFonts w:asciiTheme="minorHAnsi" w:hAnsiTheme="minorHAnsi" w:cstheme="minorHAnsi"/>
                <w:sz w:val="20"/>
                <w:szCs w:val="20"/>
              </w:rPr>
            </w:pPr>
          </w:p>
        </w:tc>
        <w:tc>
          <w:tcPr>
            <w:tcW w:w="2381" w:type="dxa"/>
          </w:tcPr>
          <w:p w:rsidR="008E5F62" w:rsidRPr="00475312" w:rsidRDefault="008E5F62" w:rsidP="008E5F62">
            <w:pPr>
              <w:rPr>
                <w:rFonts w:asciiTheme="minorHAnsi" w:hAnsiTheme="minorHAnsi" w:cstheme="minorHAnsi"/>
                <w:sz w:val="20"/>
                <w:szCs w:val="20"/>
              </w:rPr>
            </w:pPr>
            <w:r w:rsidRPr="00475312">
              <w:rPr>
                <w:rFonts w:asciiTheme="minorHAnsi" w:hAnsiTheme="minorHAnsi" w:cstheme="minorHAnsi"/>
                <w:sz w:val="20"/>
                <w:szCs w:val="20"/>
              </w:rPr>
              <w:t>Ι. ΤΣΟΥΚΑΛΑΣ</w:t>
            </w:r>
          </w:p>
          <w:p w:rsidR="008E5F62" w:rsidRPr="00475312" w:rsidRDefault="008E5F62" w:rsidP="000F2684">
            <w:pPr>
              <w:rPr>
                <w:rFonts w:asciiTheme="minorHAnsi" w:hAnsiTheme="minorHAnsi" w:cstheme="minorHAnsi"/>
                <w:sz w:val="20"/>
                <w:szCs w:val="20"/>
              </w:rPr>
            </w:pPr>
          </w:p>
        </w:tc>
        <w:tc>
          <w:tcPr>
            <w:tcW w:w="6276" w:type="dxa"/>
          </w:tcPr>
          <w:p w:rsidR="008E5F62" w:rsidRPr="00475312" w:rsidRDefault="008E5F62" w:rsidP="000F2684">
            <w:pPr>
              <w:rPr>
                <w:rFonts w:asciiTheme="minorHAnsi" w:hAnsiTheme="minorHAnsi" w:cstheme="minorHAnsi"/>
                <w:sz w:val="20"/>
                <w:szCs w:val="20"/>
              </w:rPr>
            </w:pPr>
            <w:r w:rsidRPr="00475312">
              <w:rPr>
                <w:rFonts w:asciiTheme="minorHAnsi" w:hAnsiTheme="minorHAnsi" w:cstheme="minorHAnsi"/>
                <w:sz w:val="20"/>
                <w:szCs w:val="20"/>
              </w:rPr>
              <w:t>Χωρική ολοκλήρωση και γεωστατιστική ανάλυση βροχομετρικών δεδομένων</w:t>
            </w:r>
          </w:p>
        </w:tc>
      </w:tr>
    </w:tbl>
    <w:p w:rsidR="002874CC" w:rsidRDefault="002874CC" w:rsidP="00B30546">
      <w:pPr>
        <w:rPr>
          <w:rFonts w:asciiTheme="minorHAnsi" w:hAnsiTheme="minorHAnsi" w:cstheme="minorHAnsi"/>
          <w:b/>
        </w:rPr>
      </w:pPr>
    </w:p>
    <w:p w:rsidR="00B30546" w:rsidRPr="004D2BB3" w:rsidRDefault="004D2BB3" w:rsidP="00B30546">
      <w:pPr>
        <w:rPr>
          <w:rFonts w:asciiTheme="minorHAnsi" w:hAnsiTheme="minorHAnsi" w:cstheme="minorHAnsi"/>
          <w:b/>
          <w:lang w:val="en-US"/>
        </w:rPr>
      </w:pPr>
      <w:r w:rsidRPr="004D2BB3">
        <w:rPr>
          <w:rFonts w:asciiTheme="minorHAnsi" w:hAnsiTheme="minorHAnsi" w:cstheme="minorHAnsi"/>
          <w:b/>
        </w:rPr>
        <w:t xml:space="preserve">ΕΞΕΤΑΣΤΙΚΗ ΠΕΡΙΟΔΟΣ </w:t>
      </w:r>
      <w:r w:rsidRPr="004D2BB3">
        <w:rPr>
          <w:rFonts w:asciiTheme="minorHAnsi" w:hAnsiTheme="minorHAnsi" w:cstheme="minorHAnsi"/>
          <w:b/>
          <w:lang w:val="en-US"/>
        </w:rPr>
        <w:t xml:space="preserve">: </w:t>
      </w:r>
      <w:r w:rsidR="002874CC">
        <w:rPr>
          <w:rFonts w:asciiTheme="minorHAnsi" w:hAnsiTheme="minorHAnsi" w:cstheme="minorHAnsi"/>
          <w:b/>
        </w:rPr>
        <w:t>9</w:t>
      </w:r>
      <w:r w:rsidRPr="004D2BB3">
        <w:rPr>
          <w:rFonts w:asciiTheme="minorHAnsi" w:hAnsiTheme="minorHAnsi" w:cstheme="minorHAnsi"/>
          <w:b/>
          <w:lang w:val="en-US"/>
        </w:rPr>
        <w:t>/2-</w:t>
      </w:r>
      <w:r w:rsidR="002874CC">
        <w:rPr>
          <w:rFonts w:asciiTheme="minorHAnsi" w:hAnsiTheme="minorHAnsi" w:cstheme="minorHAnsi"/>
          <w:b/>
        </w:rPr>
        <w:t>22</w:t>
      </w:r>
      <w:r w:rsidRPr="004D2BB3">
        <w:rPr>
          <w:rFonts w:asciiTheme="minorHAnsi" w:hAnsiTheme="minorHAnsi" w:cstheme="minorHAnsi"/>
          <w:b/>
          <w:lang w:val="en-US"/>
        </w:rPr>
        <w:t>/2</w:t>
      </w:r>
    </w:p>
    <w:sectPr w:rsidR="00B30546" w:rsidRPr="004D2BB3" w:rsidSect="00045381">
      <w:pgSz w:w="16838" w:h="11906" w:orient="landscape"/>
      <w:pgMar w:top="1418"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882"/>
    <w:multiLevelType w:val="hybridMultilevel"/>
    <w:tmpl w:val="F608377A"/>
    <w:lvl w:ilvl="0" w:tplc="CEB0B70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FDF6606"/>
    <w:multiLevelType w:val="hybridMultilevel"/>
    <w:tmpl w:val="F63AB880"/>
    <w:lvl w:ilvl="0" w:tplc="28049A68">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09B008F"/>
    <w:multiLevelType w:val="hybridMultilevel"/>
    <w:tmpl w:val="967E0EA4"/>
    <w:lvl w:ilvl="0" w:tplc="0408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98E6503"/>
    <w:multiLevelType w:val="hybridMultilevel"/>
    <w:tmpl w:val="067AF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AA1F6C"/>
    <w:multiLevelType w:val="hybridMultilevel"/>
    <w:tmpl w:val="75E0AFAA"/>
    <w:lvl w:ilvl="0" w:tplc="0408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3909486A"/>
    <w:multiLevelType w:val="hybridMultilevel"/>
    <w:tmpl w:val="08C85F3E"/>
    <w:lvl w:ilvl="0" w:tplc="437C3E7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41AE6C78"/>
    <w:multiLevelType w:val="hybridMultilevel"/>
    <w:tmpl w:val="F0A69B48"/>
    <w:lvl w:ilvl="0" w:tplc="CEB0B70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24F1260"/>
    <w:multiLevelType w:val="hybridMultilevel"/>
    <w:tmpl w:val="31ECA07C"/>
    <w:lvl w:ilvl="0" w:tplc="CEB0B70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D353ACC"/>
    <w:multiLevelType w:val="hybridMultilevel"/>
    <w:tmpl w:val="97C293B0"/>
    <w:lvl w:ilvl="0" w:tplc="CEB0B70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1DC1EDD"/>
    <w:multiLevelType w:val="hybridMultilevel"/>
    <w:tmpl w:val="7A4416E0"/>
    <w:lvl w:ilvl="0" w:tplc="CEB0B70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E26258C"/>
    <w:multiLevelType w:val="hybridMultilevel"/>
    <w:tmpl w:val="304ACDF4"/>
    <w:lvl w:ilvl="0" w:tplc="CEB0B70C">
      <w:numFmt w:val="bullet"/>
      <w:lvlText w:val="•"/>
      <w:lvlJc w:val="left"/>
      <w:pPr>
        <w:ind w:left="720" w:hanging="360"/>
      </w:pPr>
      <w:rPr>
        <w:rFonts w:ascii="Times New Roman" w:eastAsiaTheme="minorHAns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43051FF"/>
    <w:multiLevelType w:val="hybridMultilevel"/>
    <w:tmpl w:val="EB84A96C"/>
    <w:lvl w:ilvl="0" w:tplc="0408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2" w15:restartNumberingAfterBreak="0">
    <w:nsid w:val="6E4764EC"/>
    <w:multiLevelType w:val="hybridMultilevel"/>
    <w:tmpl w:val="1C203762"/>
    <w:lvl w:ilvl="0" w:tplc="0408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3" w15:restartNumberingAfterBreak="0">
    <w:nsid w:val="734500AA"/>
    <w:multiLevelType w:val="hybridMultilevel"/>
    <w:tmpl w:val="3B8606E8"/>
    <w:lvl w:ilvl="0" w:tplc="CEB0B70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8AF2436"/>
    <w:multiLevelType w:val="hybridMultilevel"/>
    <w:tmpl w:val="E2BE5190"/>
    <w:lvl w:ilvl="0" w:tplc="CEB0B70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FC46072"/>
    <w:multiLevelType w:val="hybridMultilevel"/>
    <w:tmpl w:val="13305C1E"/>
    <w:lvl w:ilvl="0" w:tplc="CEB0B70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15"/>
  </w:num>
  <w:num w:numId="6">
    <w:abstractNumId w:val="8"/>
  </w:num>
  <w:num w:numId="7">
    <w:abstractNumId w:val="0"/>
  </w:num>
  <w:num w:numId="8">
    <w:abstractNumId w:val="14"/>
  </w:num>
  <w:num w:numId="9">
    <w:abstractNumId w:val="7"/>
  </w:num>
  <w:num w:numId="10">
    <w:abstractNumId w:val="13"/>
  </w:num>
  <w:num w:numId="11">
    <w:abstractNumId w:val="9"/>
  </w:num>
  <w:num w:numId="12">
    <w:abstractNumId w:val="10"/>
  </w:num>
  <w:num w:numId="13">
    <w:abstractNumId w:val="4"/>
  </w:num>
  <w:num w:numId="14">
    <w:abstractNumId w:val="11"/>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61"/>
    <w:rsid w:val="00003777"/>
    <w:rsid w:val="00011BFF"/>
    <w:rsid w:val="00045381"/>
    <w:rsid w:val="000955FC"/>
    <w:rsid w:val="000A5898"/>
    <w:rsid w:val="000C2C37"/>
    <w:rsid w:val="000D026D"/>
    <w:rsid w:val="000E590E"/>
    <w:rsid w:val="000F2684"/>
    <w:rsid w:val="00135E35"/>
    <w:rsid w:val="001739A6"/>
    <w:rsid w:val="00173B92"/>
    <w:rsid w:val="00242B15"/>
    <w:rsid w:val="00255C95"/>
    <w:rsid w:val="00283E2C"/>
    <w:rsid w:val="002856EB"/>
    <w:rsid w:val="002874CC"/>
    <w:rsid w:val="0029315D"/>
    <w:rsid w:val="00297DBF"/>
    <w:rsid w:val="002E513D"/>
    <w:rsid w:val="003073AC"/>
    <w:rsid w:val="00314BAC"/>
    <w:rsid w:val="00326C21"/>
    <w:rsid w:val="003506B5"/>
    <w:rsid w:val="00372EAB"/>
    <w:rsid w:val="003744AD"/>
    <w:rsid w:val="00425051"/>
    <w:rsid w:val="00447F5F"/>
    <w:rsid w:val="00472112"/>
    <w:rsid w:val="00475312"/>
    <w:rsid w:val="00476CE3"/>
    <w:rsid w:val="004828F8"/>
    <w:rsid w:val="00483972"/>
    <w:rsid w:val="004C5010"/>
    <w:rsid w:val="004D2BB3"/>
    <w:rsid w:val="005741F0"/>
    <w:rsid w:val="0059530F"/>
    <w:rsid w:val="005C697E"/>
    <w:rsid w:val="005F6C61"/>
    <w:rsid w:val="00620C18"/>
    <w:rsid w:val="0066631B"/>
    <w:rsid w:val="00691EC7"/>
    <w:rsid w:val="006D1C48"/>
    <w:rsid w:val="007370A6"/>
    <w:rsid w:val="00774047"/>
    <w:rsid w:val="00792DAC"/>
    <w:rsid w:val="007C0C36"/>
    <w:rsid w:val="007D0244"/>
    <w:rsid w:val="007D6CB2"/>
    <w:rsid w:val="007D7F3A"/>
    <w:rsid w:val="007F0ED5"/>
    <w:rsid w:val="00825FFB"/>
    <w:rsid w:val="00852F10"/>
    <w:rsid w:val="00860692"/>
    <w:rsid w:val="00872370"/>
    <w:rsid w:val="008835A4"/>
    <w:rsid w:val="00891487"/>
    <w:rsid w:val="008E1806"/>
    <w:rsid w:val="008E5F62"/>
    <w:rsid w:val="00924560"/>
    <w:rsid w:val="00937A0C"/>
    <w:rsid w:val="00967042"/>
    <w:rsid w:val="009866B3"/>
    <w:rsid w:val="009B3EA0"/>
    <w:rsid w:val="009C34E6"/>
    <w:rsid w:val="009C4046"/>
    <w:rsid w:val="009E417F"/>
    <w:rsid w:val="00A13ABE"/>
    <w:rsid w:val="00A75588"/>
    <w:rsid w:val="00AA3D61"/>
    <w:rsid w:val="00AA7ED7"/>
    <w:rsid w:val="00AB588B"/>
    <w:rsid w:val="00AD29A3"/>
    <w:rsid w:val="00B30546"/>
    <w:rsid w:val="00B323E0"/>
    <w:rsid w:val="00B70D60"/>
    <w:rsid w:val="00BC7DF8"/>
    <w:rsid w:val="00C6345B"/>
    <w:rsid w:val="00CA13AF"/>
    <w:rsid w:val="00CC7B5F"/>
    <w:rsid w:val="00D31FFB"/>
    <w:rsid w:val="00D94B97"/>
    <w:rsid w:val="00DA2E7E"/>
    <w:rsid w:val="00DD1DEB"/>
    <w:rsid w:val="00DE53F6"/>
    <w:rsid w:val="00E0538E"/>
    <w:rsid w:val="00E06023"/>
    <w:rsid w:val="00E0721E"/>
    <w:rsid w:val="00E2655A"/>
    <w:rsid w:val="00E666A7"/>
    <w:rsid w:val="00EE0C4A"/>
    <w:rsid w:val="00F058DE"/>
    <w:rsid w:val="00F209E2"/>
    <w:rsid w:val="00F82482"/>
    <w:rsid w:val="00F92A08"/>
    <w:rsid w:val="00FC73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64050-DAB9-4587-A390-9CEF29F2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6C61"/>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6C61"/>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6C61"/>
    <w:pPr>
      <w:ind w:left="720"/>
      <w:contextualSpacing/>
    </w:pPr>
  </w:style>
  <w:style w:type="character" w:styleId="a5">
    <w:name w:val="Strong"/>
    <w:basedOn w:val="a0"/>
    <w:uiPriority w:val="22"/>
    <w:qFormat/>
    <w:rsid w:val="00314BAC"/>
    <w:rPr>
      <w:b/>
      <w:bCs/>
    </w:rPr>
  </w:style>
  <w:style w:type="character" w:styleId="-">
    <w:name w:val="Hyperlink"/>
    <w:basedOn w:val="a0"/>
    <w:uiPriority w:val="99"/>
    <w:unhideWhenUsed/>
    <w:rsid w:val="00DA2E7E"/>
    <w:rPr>
      <w:color w:val="0563C1" w:themeColor="hyperlink"/>
      <w:u w:val="single"/>
    </w:rPr>
  </w:style>
  <w:style w:type="character" w:styleId="a6">
    <w:name w:val="annotation reference"/>
    <w:basedOn w:val="a0"/>
    <w:uiPriority w:val="99"/>
    <w:semiHidden/>
    <w:unhideWhenUsed/>
    <w:rsid w:val="003744AD"/>
    <w:rPr>
      <w:sz w:val="16"/>
      <w:szCs w:val="16"/>
    </w:rPr>
  </w:style>
  <w:style w:type="paragraph" w:styleId="a7">
    <w:name w:val="annotation text"/>
    <w:basedOn w:val="a"/>
    <w:link w:val="Char"/>
    <w:uiPriority w:val="99"/>
    <w:semiHidden/>
    <w:unhideWhenUsed/>
    <w:rsid w:val="003744AD"/>
    <w:rPr>
      <w:sz w:val="20"/>
      <w:szCs w:val="20"/>
    </w:rPr>
  </w:style>
  <w:style w:type="character" w:customStyle="1" w:styleId="Char">
    <w:name w:val="Κείμενο σχολίου Char"/>
    <w:basedOn w:val="a0"/>
    <w:link w:val="a7"/>
    <w:uiPriority w:val="99"/>
    <w:semiHidden/>
    <w:rsid w:val="003744AD"/>
    <w:rPr>
      <w:rFonts w:ascii="Times New Roman" w:hAnsi="Times New Roman"/>
      <w:sz w:val="20"/>
      <w:szCs w:val="20"/>
    </w:rPr>
  </w:style>
  <w:style w:type="paragraph" w:styleId="a8">
    <w:name w:val="annotation subject"/>
    <w:basedOn w:val="a7"/>
    <w:next w:val="a7"/>
    <w:link w:val="Char0"/>
    <w:uiPriority w:val="99"/>
    <w:semiHidden/>
    <w:unhideWhenUsed/>
    <w:rsid w:val="003744AD"/>
    <w:rPr>
      <w:b/>
      <w:bCs/>
    </w:rPr>
  </w:style>
  <w:style w:type="character" w:customStyle="1" w:styleId="Char0">
    <w:name w:val="Θέμα σχολίου Char"/>
    <w:basedOn w:val="Char"/>
    <w:link w:val="a8"/>
    <w:uiPriority w:val="99"/>
    <w:semiHidden/>
    <w:rsid w:val="003744A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91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peneliot.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3899</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DUTH</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Ακράτος</dc:creator>
  <cp:lastModifiedBy>Olga Chavra</cp:lastModifiedBy>
  <cp:revision>2</cp:revision>
  <cp:lastPrinted>2023-09-29T07:21:00Z</cp:lastPrinted>
  <dcterms:created xsi:type="dcterms:W3CDTF">2025-11-19T11:12:00Z</dcterms:created>
  <dcterms:modified xsi:type="dcterms:W3CDTF">2025-11-19T11:12:00Z</dcterms:modified>
</cp:coreProperties>
</file>